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ED" w:rsidRPr="002B22AD" w:rsidRDefault="00043292" w:rsidP="002B7BD6">
      <w:pPr>
        <w:jc w:val="center"/>
        <w:rPr>
          <w:b/>
          <w:sz w:val="28"/>
          <w:lang w:val="en-IE"/>
        </w:rPr>
      </w:pPr>
      <w:r w:rsidRPr="002B22AD">
        <w:rPr>
          <w:b/>
          <w:sz w:val="28"/>
          <w:lang w:val="en-IE"/>
        </w:rPr>
        <w:t>Laois Local Community Development Committee</w:t>
      </w:r>
    </w:p>
    <w:p w:rsidR="002B7BD6" w:rsidRPr="002B22AD" w:rsidRDefault="00043292" w:rsidP="002B7BD6">
      <w:pPr>
        <w:jc w:val="center"/>
        <w:rPr>
          <w:b/>
          <w:sz w:val="28"/>
          <w:lang w:val="en-IE"/>
        </w:rPr>
      </w:pPr>
      <w:r w:rsidRPr="002B22AD">
        <w:rPr>
          <w:b/>
          <w:sz w:val="28"/>
          <w:lang w:val="en-IE"/>
        </w:rPr>
        <w:t xml:space="preserve">Minutes of Meeting </w:t>
      </w:r>
    </w:p>
    <w:p w:rsidR="00043292" w:rsidRPr="002B7BD6" w:rsidRDefault="00AD6AC3" w:rsidP="002B7BD6">
      <w:pPr>
        <w:jc w:val="center"/>
        <w:rPr>
          <w:b/>
          <w:sz w:val="24"/>
          <w:lang w:val="en-IE"/>
        </w:rPr>
      </w:pPr>
      <w:r w:rsidRPr="0019677E">
        <w:rPr>
          <w:b/>
          <w:sz w:val="24"/>
          <w:lang w:val="en-IE"/>
        </w:rPr>
        <w:t>H</w:t>
      </w:r>
      <w:r w:rsidR="00043292" w:rsidRPr="0019677E">
        <w:rPr>
          <w:b/>
          <w:sz w:val="24"/>
          <w:lang w:val="en-IE"/>
        </w:rPr>
        <w:t xml:space="preserve">eld on </w:t>
      </w:r>
      <w:r w:rsidR="00B03731">
        <w:rPr>
          <w:b/>
          <w:sz w:val="24"/>
          <w:lang w:val="en-IE"/>
        </w:rPr>
        <w:t>Friday</w:t>
      </w:r>
      <w:r w:rsidR="00AC543D">
        <w:rPr>
          <w:b/>
          <w:sz w:val="24"/>
          <w:lang w:val="en-IE"/>
        </w:rPr>
        <w:t>, 17</w:t>
      </w:r>
      <w:r w:rsidR="00AC543D" w:rsidRPr="00AC543D">
        <w:rPr>
          <w:b/>
          <w:sz w:val="24"/>
          <w:vertAlign w:val="superscript"/>
          <w:lang w:val="en-IE"/>
        </w:rPr>
        <w:t>th</w:t>
      </w:r>
      <w:r w:rsidR="00AC543D">
        <w:rPr>
          <w:b/>
          <w:sz w:val="24"/>
          <w:lang w:val="en-IE"/>
        </w:rPr>
        <w:t xml:space="preserve"> </w:t>
      </w:r>
      <w:r w:rsidR="00B03731">
        <w:rPr>
          <w:b/>
          <w:sz w:val="24"/>
          <w:lang w:val="en-IE"/>
        </w:rPr>
        <w:t>June, 2016 at 11.30am in County Hall, Portlaoise</w:t>
      </w:r>
    </w:p>
    <w:p w:rsidR="00043292" w:rsidRDefault="002B7BD6" w:rsidP="002B7BD6">
      <w:pPr>
        <w:spacing w:after="0"/>
        <w:rPr>
          <w:sz w:val="24"/>
          <w:lang w:val="en-IE"/>
        </w:rPr>
      </w:pPr>
      <w:r>
        <w:rPr>
          <w:lang w:val="en-IE"/>
        </w:rPr>
        <w:br/>
      </w:r>
      <w:r w:rsidR="00043292" w:rsidRPr="00AC2A1B">
        <w:rPr>
          <w:b/>
          <w:sz w:val="24"/>
          <w:lang w:val="en-IE"/>
        </w:rPr>
        <w:t>Present:</w:t>
      </w:r>
      <w:r w:rsidR="00043292" w:rsidRPr="00AC2A1B">
        <w:rPr>
          <w:sz w:val="24"/>
          <w:lang w:val="en-IE"/>
        </w:rPr>
        <w:tab/>
      </w:r>
      <w:r w:rsidR="00E96CCA" w:rsidRPr="00AC2A1B">
        <w:rPr>
          <w:sz w:val="24"/>
          <w:lang w:val="en-IE"/>
        </w:rPr>
        <w:tab/>
      </w:r>
      <w:r w:rsidR="00043292" w:rsidRPr="00AC2A1B">
        <w:rPr>
          <w:sz w:val="24"/>
          <w:lang w:val="en-IE"/>
        </w:rPr>
        <w:t>Mr. Paddy Buggy</w:t>
      </w:r>
      <w:r w:rsidR="001827B2" w:rsidRPr="00AC2A1B">
        <w:rPr>
          <w:sz w:val="24"/>
          <w:lang w:val="en-IE"/>
        </w:rPr>
        <w:t>, Laois PPN</w:t>
      </w:r>
      <w:r w:rsidR="00043292" w:rsidRPr="00AC2A1B">
        <w:rPr>
          <w:sz w:val="24"/>
          <w:lang w:val="en-IE"/>
        </w:rPr>
        <w:t xml:space="preserve"> (in the Chair)</w:t>
      </w:r>
    </w:p>
    <w:p w:rsidR="00B03731" w:rsidRDefault="00B03731" w:rsidP="002B7BD6">
      <w:pPr>
        <w:spacing w:after="0"/>
        <w:rPr>
          <w:sz w:val="24"/>
          <w:lang w:val="en-IE"/>
        </w:rPr>
      </w:pPr>
      <w:r>
        <w:rPr>
          <w:sz w:val="24"/>
          <w:lang w:val="en-IE"/>
        </w:rPr>
        <w:tab/>
      </w:r>
      <w:r>
        <w:rPr>
          <w:sz w:val="24"/>
          <w:lang w:val="en-IE"/>
        </w:rPr>
        <w:tab/>
      </w:r>
      <w:r>
        <w:rPr>
          <w:sz w:val="24"/>
          <w:lang w:val="en-IE"/>
        </w:rPr>
        <w:tab/>
        <w:t xml:space="preserve">Mr. John Mulholland, Laois </w:t>
      </w:r>
      <w:r w:rsidR="006E5D5A">
        <w:rPr>
          <w:sz w:val="24"/>
          <w:lang w:val="en-IE"/>
        </w:rPr>
        <w:t>County Council</w:t>
      </w:r>
    </w:p>
    <w:p w:rsidR="006E5D5A" w:rsidRDefault="00614B1B" w:rsidP="002B7BD6">
      <w:pPr>
        <w:spacing w:after="0"/>
        <w:rPr>
          <w:sz w:val="24"/>
          <w:lang w:val="en-IE"/>
        </w:rPr>
      </w:pPr>
      <w:r>
        <w:rPr>
          <w:sz w:val="24"/>
          <w:lang w:val="en-IE"/>
        </w:rPr>
        <w:tab/>
      </w:r>
      <w:r>
        <w:rPr>
          <w:sz w:val="24"/>
          <w:lang w:val="en-IE"/>
        </w:rPr>
        <w:tab/>
      </w:r>
      <w:r>
        <w:rPr>
          <w:sz w:val="24"/>
          <w:lang w:val="en-IE"/>
        </w:rPr>
        <w:tab/>
        <w:t>Cllr. Jerry Lodge, Laois County Council</w:t>
      </w:r>
    </w:p>
    <w:p w:rsidR="00614B1B" w:rsidRDefault="00614B1B" w:rsidP="002B7BD6">
      <w:pPr>
        <w:spacing w:after="0"/>
        <w:rPr>
          <w:sz w:val="24"/>
          <w:lang w:val="en-IE"/>
        </w:rPr>
      </w:pPr>
      <w:r>
        <w:rPr>
          <w:sz w:val="24"/>
          <w:lang w:val="en-IE"/>
        </w:rPr>
        <w:tab/>
      </w:r>
      <w:r>
        <w:rPr>
          <w:sz w:val="24"/>
          <w:lang w:val="en-IE"/>
        </w:rPr>
        <w:tab/>
      </w:r>
      <w:r>
        <w:rPr>
          <w:sz w:val="24"/>
          <w:lang w:val="en-IE"/>
        </w:rPr>
        <w:tab/>
        <w:t>Cllr. John King, Laois County Council</w:t>
      </w:r>
    </w:p>
    <w:p w:rsidR="00614B1B" w:rsidRDefault="00614B1B" w:rsidP="002B7BD6">
      <w:pPr>
        <w:spacing w:after="0"/>
        <w:rPr>
          <w:sz w:val="24"/>
          <w:lang w:val="en-IE"/>
        </w:rPr>
      </w:pPr>
      <w:r>
        <w:rPr>
          <w:sz w:val="24"/>
          <w:lang w:val="en-IE"/>
        </w:rPr>
        <w:tab/>
      </w:r>
      <w:r>
        <w:rPr>
          <w:sz w:val="24"/>
          <w:lang w:val="en-IE"/>
        </w:rPr>
        <w:tab/>
      </w:r>
      <w:r>
        <w:rPr>
          <w:sz w:val="24"/>
          <w:lang w:val="en-IE"/>
        </w:rPr>
        <w:tab/>
        <w:t>Cllr. Paschal McEvoy, Laois County Council</w:t>
      </w:r>
    </w:p>
    <w:p w:rsidR="00614B1B" w:rsidRDefault="00614B1B" w:rsidP="002B7BD6">
      <w:pPr>
        <w:spacing w:after="0"/>
        <w:rPr>
          <w:sz w:val="24"/>
          <w:lang w:val="en-IE"/>
        </w:rPr>
      </w:pPr>
      <w:r>
        <w:rPr>
          <w:sz w:val="24"/>
          <w:lang w:val="en-IE"/>
        </w:rPr>
        <w:tab/>
      </w:r>
      <w:r>
        <w:rPr>
          <w:sz w:val="24"/>
          <w:lang w:val="en-IE"/>
        </w:rPr>
        <w:tab/>
      </w:r>
      <w:r>
        <w:rPr>
          <w:sz w:val="24"/>
          <w:lang w:val="en-IE"/>
        </w:rPr>
        <w:tab/>
        <w:t>Ms. Evelyn Reddin, Laois Local Enterprise Office</w:t>
      </w:r>
    </w:p>
    <w:p w:rsidR="00614B1B" w:rsidRDefault="00614B1B" w:rsidP="002B7BD6">
      <w:pPr>
        <w:spacing w:after="0"/>
        <w:rPr>
          <w:sz w:val="24"/>
          <w:lang w:val="en-IE"/>
        </w:rPr>
      </w:pPr>
      <w:r>
        <w:rPr>
          <w:sz w:val="24"/>
          <w:lang w:val="en-IE"/>
        </w:rPr>
        <w:tab/>
      </w:r>
      <w:r>
        <w:rPr>
          <w:sz w:val="24"/>
          <w:lang w:val="en-IE"/>
        </w:rPr>
        <w:tab/>
      </w:r>
      <w:r>
        <w:rPr>
          <w:sz w:val="24"/>
          <w:lang w:val="en-IE"/>
        </w:rPr>
        <w:tab/>
        <w:t>Ms. Mary Delaney, HSE</w:t>
      </w:r>
    </w:p>
    <w:p w:rsidR="00614B1B" w:rsidRDefault="00614B1B" w:rsidP="002B7BD6">
      <w:pPr>
        <w:spacing w:after="0"/>
        <w:rPr>
          <w:sz w:val="24"/>
          <w:lang w:val="en-IE"/>
        </w:rPr>
      </w:pPr>
      <w:r>
        <w:rPr>
          <w:sz w:val="24"/>
          <w:lang w:val="en-IE"/>
        </w:rPr>
        <w:tab/>
      </w:r>
      <w:r>
        <w:rPr>
          <w:sz w:val="24"/>
          <w:lang w:val="en-IE"/>
        </w:rPr>
        <w:tab/>
      </w:r>
      <w:r>
        <w:rPr>
          <w:sz w:val="24"/>
          <w:lang w:val="en-IE"/>
        </w:rPr>
        <w:tab/>
        <w:t>Ms. Linda Tynan, Laois/Offaly ETB</w:t>
      </w:r>
    </w:p>
    <w:p w:rsidR="00614B1B" w:rsidRDefault="00614B1B" w:rsidP="002B7BD6">
      <w:pPr>
        <w:spacing w:after="0"/>
        <w:rPr>
          <w:sz w:val="24"/>
          <w:lang w:val="en-IE"/>
        </w:rPr>
      </w:pPr>
      <w:r>
        <w:rPr>
          <w:sz w:val="24"/>
          <w:lang w:val="en-IE"/>
        </w:rPr>
        <w:tab/>
      </w:r>
      <w:r>
        <w:rPr>
          <w:sz w:val="24"/>
          <w:lang w:val="en-IE"/>
        </w:rPr>
        <w:tab/>
      </w:r>
      <w:r>
        <w:rPr>
          <w:sz w:val="24"/>
          <w:lang w:val="en-IE"/>
        </w:rPr>
        <w:tab/>
        <w:t>Ms. Anne Goodwin, Laois Partnership</w:t>
      </w:r>
    </w:p>
    <w:p w:rsidR="00614B1B" w:rsidRDefault="00614B1B" w:rsidP="002B7BD6">
      <w:pPr>
        <w:spacing w:after="0"/>
        <w:rPr>
          <w:sz w:val="24"/>
          <w:lang w:val="en-IE"/>
        </w:rPr>
      </w:pPr>
      <w:r>
        <w:rPr>
          <w:sz w:val="24"/>
          <w:lang w:val="en-IE"/>
        </w:rPr>
        <w:tab/>
      </w:r>
      <w:r>
        <w:rPr>
          <w:sz w:val="24"/>
          <w:lang w:val="en-IE"/>
        </w:rPr>
        <w:tab/>
      </w:r>
      <w:r>
        <w:rPr>
          <w:sz w:val="24"/>
          <w:lang w:val="en-IE"/>
        </w:rPr>
        <w:tab/>
        <w:t>Mr. Michael Bergin, Farming</w:t>
      </w:r>
      <w:r w:rsidR="00684801">
        <w:rPr>
          <w:sz w:val="24"/>
          <w:lang w:val="en-IE"/>
        </w:rPr>
        <w:t xml:space="preserve"> Sector</w:t>
      </w:r>
    </w:p>
    <w:p w:rsidR="00684801" w:rsidRPr="00AC2A1B" w:rsidRDefault="00684801" w:rsidP="002B7BD6">
      <w:pPr>
        <w:spacing w:after="0"/>
        <w:rPr>
          <w:sz w:val="24"/>
          <w:lang w:val="en-IE"/>
        </w:rPr>
      </w:pPr>
      <w:r>
        <w:rPr>
          <w:sz w:val="24"/>
          <w:lang w:val="en-IE"/>
        </w:rPr>
        <w:tab/>
      </w:r>
      <w:r>
        <w:rPr>
          <w:sz w:val="24"/>
          <w:lang w:val="en-IE"/>
        </w:rPr>
        <w:tab/>
      </w:r>
      <w:r>
        <w:rPr>
          <w:sz w:val="24"/>
          <w:lang w:val="en-IE"/>
        </w:rPr>
        <w:tab/>
        <w:t>Mr. Joe Thompson, Youth Sector</w:t>
      </w:r>
    </w:p>
    <w:p w:rsidR="00A6135B" w:rsidRDefault="00043292" w:rsidP="00B03731">
      <w:pPr>
        <w:spacing w:after="0"/>
        <w:rPr>
          <w:sz w:val="24"/>
          <w:lang w:val="en-IE"/>
        </w:rPr>
      </w:pPr>
      <w:r w:rsidRPr="00AC2A1B">
        <w:rPr>
          <w:sz w:val="24"/>
          <w:lang w:val="en-IE"/>
        </w:rPr>
        <w:tab/>
      </w:r>
      <w:r w:rsidRPr="00AC2A1B">
        <w:rPr>
          <w:sz w:val="24"/>
          <w:lang w:val="en-IE"/>
        </w:rPr>
        <w:tab/>
      </w:r>
      <w:r w:rsidR="00E96CCA" w:rsidRPr="00AC2A1B">
        <w:rPr>
          <w:sz w:val="24"/>
          <w:lang w:val="en-IE"/>
        </w:rPr>
        <w:tab/>
      </w:r>
      <w:r w:rsidR="00684801">
        <w:rPr>
          <w:sz w:val="24"/>
          <w:lang w:val="en-IE"/>
        </w:rPr>
        <w:t>Ms. Mary White, Laois PPN (Social Inclusion Pillar)</w:t>
      </w:r>
    </w:p>
    <w:p w:rsidR="00684801" w:rsidRDefault="00684801" w:rsidP="00B03731">
      <w:pPr>
        <w:spacing w:after="0"/>
        <w:rPr>
          <w:sz w:val="24"/>
          <w:lang w:val="en-IE"/>
        </w:rPr>
      </w:pPr>
      <w:r>
        <w:rPr>
          <w:sz w:val="24"/>
          <w:lang w:val="en-IE"/>
        </w:rPr>
        <w:tab/>
      </w:r>
      <w:r>
        <w:rPr>
          <w:sz w:val="24"/>
          <w:lang w:val="en-IE"/>
        </w:rPr>
        <w:tab/>
      </w:r>
      <w:r>
        <w:rPr>
          <w:sz w:val="24"/>
          <w:lang w:val="en-IE"/>
        </w:rPr>
        <w:tab/>
        <w:t>Mr. PJ Campbell, Laois PPN (Community/Voluntary Pillar)</w:t>
      </w:r>
    </w:p>
    <w:p w:rsidR="00684801" w:rsidRDefault="00684801" w:rsidP="00B03731">
      <w:pPr>
        <w:spacing w:after="0"/>
        <w:rPr>
          <w:sz w:val="24"/>
          <w:lang w:val="en-IE"/>
        </w:rPr>
      </w:pPr>
      <w:r>
        <w:rPr>
          <w:sz w:val="24"/>
          <w:lang w:val="en-IE"/>
        </w:rPr>
        <w:tab/>
      </w:r>
      <w:r>
        <w:rPr>
          <w:sz w:val="24"/>
          <w:lang w:val="en-IE"/>
        </w:rPr>
        <w:tab/>
      </w:r>
      <w:r>
        <w:rPr>
          <w:sz w:val="24"/>
          <w:lang w:val="en-IE"/>
        </w:rPr>
        <w:tab/>
        <w:t>Mr. Kieran Finane, Business Sector</w:t>
      </w:r>
    </w:p>
    <w:p w:rsidR="00A6135B" w:rsidRPr="00AC2A1B" w:rsidRDefault="00A6135B" w:rsidP="002B7BD6">
      <w:pPr>
        <w:spacing w:after="0"/>
        <w:rPr>
          <w:sz w:val="24"/>
          <w:lang w:val="en-IE"/>
        </w:rPr>
      </w:pPr>
      <w:r>
        <w:rPr>
          <w:sz w:val="24"/>
          <w:lang w:val="en-IE"/>
        </w:rPr>
        <w:tab/>
      </w:r>
      <w:r>
        <w:rPr>
          <w:sz w:val="24"/>
          <w:lang w:val="en-IE"/>
        </w:rPr>
        <w:tab/>
      </w:r>
    </w:p>
    <w:p w:rsidR="001827B2" w:rsidRPr="00895392" w:rsidRDefault="001827B2" w:rsidP="00B03731">
      <w:pPr>
        <w:spacing w:after="0"/>
        <w:rPr>
          <w:sz w:val="24"/>
          <w:lang w:val="en-IE"/>
        </w:rPr>
      </w:pPr>
      <w:r w:rsidRPr="00AC2A1B">
        <w:rPr>
          <w:b/>
          <w:sz w:val="24"/>
          <w:lang w:val="en-IE"/>
        </w:rPr>
        <w:t>Apologies:</w:t>
      </w:r>
      <w:r w:rsidR="0019677E" w:rsidRPr="00AC2A1B">
        <w:rPr>
          <w:sz w:val="24"/>
          <w:lang w:val="en-IE"/>
        </w:rPr>
        <w:tab/>
      </w:r>
      <w:r w:rsidR="00AC2A1B" w:rsidRPr="00AC2A1B">
        <w:rPr>
          <w:sz w:val="24"/>
          <w:lang w:val="en-IE"/>
        </w:rPr>
        <w:tab/>
      </w:r>
      <w:r w:rsidR="00684801">
        <w:rPr>
          <w:sz w:val="24"/>
          <w:lang w:val="en-IE"/>
        </w:rPr>
        <w:t>Mr. Dave Hackett, Mr. Dave Fingleton, Mr. Robbie Quinn</w:t>
      </w:r>
    </w:p>
    <w:p w:rsidR="002B7BD6" w:rsidRPr="00895392" w:rsidRDefault="002B7BD6" w:rsidP="002B7BD6">
      <w:pPr>
        <w:spacing w:after="0"/>
        <w:jc w:val="both"/>
        <w:rPr>
          <w:sz w:val="24"/>
          <w:lang w:val="en-IE"/>
        </w:rPr>
      </w:pPr>
    </w:p>
    <w:p w:rsidR="001827B2" w:rsidRPr="00895392" w:rsidRDefault="001827B2" w:rsidP="002B7BD6">
      <w:pPr>
        <w:spacing w:after="0"/>
        <w:jc w:val="both"/>
        <w:rPr>
          <w:sz w:val="24"/>
          <w:lang w:val="en-IE"/>
        </w:rPr>
      </w:pPr>
      <w:r w:rsidRPr="00895392">
        <w:rPr>
          <w:b/>
          <w:sz w:val="24"/>
          <w:lang w:val="en-IE"/>
        </w:rPr>
        <w:t>In attendance:</w:t>
      </w:r>
      <w:r w:rsidRPr="00895392">
        <w:rPr>
          <w:sz w:val="24"/>
          <w:lang w:val="en-IE"/>
        </w:rPr>
        <w:tab/>
        <w:t>Mr. Ian McCormack, Chief Officer, Ms. Georgina Ireland, Administr</w:t>
      </w:r>
      <w:r w:rsidR="0017575C">
        <w:rPr>
          <w:sz w:val="24"/>
          <w:lang w:val="en-IE"/>
        </w:rPr>
        <w:t>ative Officer</w:t>
      </w:r>
    </w:p>
    <w:p w:rsidR="001827B2" w:rsidRPr="00895392" w:rsidRDefault="001827B2" w:rsidP="002B7BD6">
      <w:pPr>
        <w:jc w:val="both"/>
        <w:rPr>
          <w:sz w:val="24"/>
          <w:lang w:val="en-IE"/>
        </w:rPr>
      </w:pPr>
    </w:p>
    <w:p w:rsidR="0019677E" w:rsidRDefault="001827B2" w:rsidP="002B7BD6">
      <w:pPr>
        <w:jc w:val="both"/>
        <w:rPr>
          <w:i/>
          <w:sz w:val="24"/>
        </w:rPr>
      </w:pPr>
      <w:r w:rsidRPr="008A7DDA">
        <w:rPr>
          <w:i/>
          <w:sz w:val="24"/>
        </w:rPr>
        <w:t xml:space="preserve">Mr. Paddy Buggy opened the meeting and thanked everyone for their attendance. </w:t>
      </w:r>
      <w:r w:rsidR="00684801">
        <w:rPr>
          <w:i/>
          <w:sz w:val="24"/>
        </w:rPr>
        <w:t xml:space="preserve">He introduced to a new member to the Committee representing the business sector, Mr. Kieran Finane, </w:t>
      </w:r>
      <w:r w:rsidR="004115F3">
        <w:rPr>
          <w:i/>
          <w:sz w:val="24"/>
        </w:rPr>
        <w:t>whom the members warmly welcomed</w:t>
      </w:r>
      <w:r w:rsidR="00684801">
        <w:rPr>
          <w:i/>
          <w:sz w:val="24"/>
        </w:rPr>
        <w:t>.</w:t>
      </w:r>
    </w:p>
    <w:p w:rsidR="0042195E" w:rsidRDefault="001827B2" w:rsidP="002B7BD6">
      <w:pPr>
        <w:jc w:val="both"/>
        <w:rPr>
          <w:b/>
          <w:sz w:val="24"/>
        </w:rPr>
      </w:pPr>
      <w:r w:rsidRPr="00895392">
        <w:rPr>
          <w:b/>
          <w:sz w:val="24"/>
        </w:rPr>
        <w:t xml:space="preserve">Confirmation of Minutes of LCDC meeting held on </w:t>
      </w:r>
      <w:r w:rsidR="00684801">
        <w:rPr>
          <w:b/>
          <w:sz w:val="24"/>
        </w:rPr>
        <w:t>17</w:t>
      </w:r>
      <w:r w:rsidR="00684801" w:rsidRPr="00684801">
        <w:rPr>
          <w:b/>
          <w:sz w:val="24"/>
          <w:vertAlign w:val="superscript"/>
        </w:rPr>
        <w:t>th</w:t>
      </w:r>
      <w:r w:rsidR="00684801">
        <w:rPr>
          <w:b/>
          <w:sz w:val="24"/>
        </w:rPr>
        <w:t xml:space="preserve"> May </w:t>
      </w:r>
      <w:r w:rsidR="0042195E">
        <w:rPr>
          <w:b/>
          <w:sz w:val="24"/>
        </w:rPr>
        <w:t>2016</w:t>
      </w:r>
    </w:p>
    <w:p w:rsidR="001827B2" w:rsidRDefault="001827B2" w:rsidP="002B7BD6">
      <w:pPr>
        <w:jc w:val="both"/>
        <w:rPr>
          <w:sz w:val="24"/>
          <w:lang w:val="en-IE"/>
        </w:rPr>
      </w:pPr>
      <w:r w:rsidRPr="00895392">
        <w:rPr>
          <w:sz w:val="24"/>
          <w:lang w:val="en-IE"/>
        </w:rPr>
        <w:t xml:space="preserve">Upon the proposal of </w:t>
      </w:r>
      <w:r w:rsidR="00684801">
        <w:rPr>
          <w:sz w:val="24"/>
          <w:lang w:val="en-IE"/>
        </w:rPr>
        <w:t>Mr. Michael Bergin</w:t>
      </w:r>
      <w:r w:rsidR="000F1444">
        <w:rPr>
          <w:sz w:val="24"/>
          <w:lang w:val="en-IE"/>
        </w:rPr>
        <w:t xml:space="preserve"> and </w:t>
      </w:r>
      <w:r w:rsidR="00E96CCA">
        <w:rPr>
          <w:sz w:val="24"/>
          <w:lang w:val="en-IE"/>
        </w:rPr>
        <w:t xml:space="preserve">seconded by </w:t>
      </w:r>
      <w:r w:rsidR="00C53A3A">
        <w:rPr>
          <w:sz w:val="24"/>
          <w:lang w:val="en-IE"/>
        </w:rPr>
        <w:t>Ms</w:t>
      </w:r>
      <w:r w:rsidR="0042195E">
        <w:rPr>
          <w:sz w:val="24"/>
          <w:lang w:val="en-IE"/>
        </w:rPr>
        <w:t>.</w:t>
      </w:r>
      <w:r w:rsidR="000F1444">
        <w:rPr>
          <w:sz w:val="24"/>
          <w:lang w:val="en-IE"/>
        </w:rPr>
        <w:t xml:space="preserve"> Mary Delaney</w:t>
      </w:r>
      <w:r w:rsidRPr="00895392">
        <w:rPr>
          <w:sz w:val="24"/>
          <w:lang w:val="en-IE"/>
        </w:rPr>
        <w:t>, the mi</w:t>
      </w:r>
      <w:r w:rsidR="00E96CCA">
        <w:rPr>
          <w:sz w:val="24"/>
          <w:lang w:val="en-IE"/>
        </w:rPr>
        <w:t>nutes</w:t>
      </w:r>
      <w:r w:rsidR="00C53A3A">
        <w:rPr>
          <w:sz w:val="24"/>
          <w:lang w:val="en-IE"/>
        </w:rPr>
        <w:t xml:space="preserve"> of LCDC meeting held on T</w:t>
      </w:r>
      <w:r w:rsidR="000F1444">
        <w:rPr>
          <w:sz w:val="24"/>
          <w:lang w:val="en-IE"/>
        </w:rPr>
        <w:t xml:space="preserve">uesday, </w:t>
      </w:r>
      <w:r w:rsidR="00684801">
        <w:rPr>
          <w:sz w:val="24"/>
          <w:lang w:val="en-IE"/>
        </w:rPr>
        <w:t>1</w:t>
      </w:r>
      <w:r w:rsidR="000F1444">
        <w:rPr>
          <w:sz w:val="24"/>
          <w:lang w:val="en-IE"/>
        </w:rPr>
        <w:t>7</w:t>
      </w:r>
      <w:r w:rsidR="00EE3321" w:rsidRPr="00EE3321">
        <w:rPr>
          <w:sz w:val="24"/>
          <w:vertAlign w:val="superscript"/>
          <w:lang w:val="en-IE"/>
        </w:rPr>
        <w:t>th</w:t>
      </w:r>
      <w:r w:rsidR="00EE3321">
        <w:rPr>
          <w:sz w:val="24"/>
          <w:lang w:val="en-IE"/>
        </w:rPr>
        <w:t xml:space="preserve"> </w:t>
      </w:r>
      <w:r w:rsidR="00684801">
        <w:rPr>
          <w:sz w:val="24"/>
          <w:lang w:val="en-IE"/>
        </w:rPr>
        <w:t>May</w:t>
      </w:r>
      <w:r w:rsidR="0042195E">
        <w:rPr>
          <w:sz w:val="24"/>
          <w:lang w:val="en-IE"/>
        </w:rPr>
        <w:t xml:space="preserve"> 2016</w:t>
      </w:r>
      <w:r w:rsidRPr="00895392">
        <w:rPr>
          <w:sz w:val="24"/>
          <w:lang w:val="en-IE"/>
        </w:rPr>
        <w:t xml:space="preserve"> were confirmed.</w:t>
      </w:r>
    </w:p>
    <w:p w:rsidR="00433661" w:rsidRDefault="00DA67CD" w:rsidP="0041464E">
      <w:pPr>
        <w:jc w:val="both"/>
        <w:rPr>
          <w:b/>
          <w:sz w:val="24"/>
          <w:lang w:val="en-IE"/>
        </w:rPr>
      </w:pPr>
      <w:r>
        <w:rPr>
          <w:b/>
          <w:sz w:val="24"/>
          <w:lang w:val="en-IE"/>
        </w:rPr>
        <w:br/>
      </w:r>
      <w:r w:rsidR="00433661">
        <w:rPr>
          <w:b/>
          <w:sz w:val="24"/>
          <w:lang w:val="en-IE"/>
        </w:rPr>
        <w:t>Local Economic &amp; Community Plan Update</w:t>
      </w:r>
    </w:p>
    <w:p w:rsidR="00433661" w:rsidRDefault="00433661" w:rsidP="0041464E">
      <w:pPr>
        <w:jc w:val="both"/>
        <w:rPr>
          <w:sz w:val="24"/>
          <w:lang w:val="en-IE"/>
        </w:rPr>
      </w:pPr>
      <w:r>
        <w:rPr>
          <w:sz w:val="24"/>
          <w:lang w:val="en-IE"/>
        </w:rPr>
        <w:t>Mr. Ian McCormack circulated a document to the members</w:t>
      </w:r>
      <w:r w:rsidR="00420F4D">
        <w:rPr>
          <w:sz w:val="24"/>
          <w:lang w:val="en-IE"/>
        </w:rPr>
        <w:t>,</w:t>
      </w:r>
      <w:r>
        <w:rPr>
          <w:sz w:val="24"/>
          <w:lang w:val="en-IE"/>
        </w:rPr>
        <w:t xml:space="preserve"> showing progress to date of actions outlined in the LECP 2016 Implementation Plan</w:t>
      </w:r>
      <w:r w:rsidR="00516288">
        <w:rPr>
          <w:sz w:val="24"/>
          <w:lang w:val="en-IE"/>
        </w:rPr>
        <w:t xml:space="preserve">. </w:t>
      </w:r>
      <w:r w:rsidR="00516288" w:rsidRPr="00516288">
        <w:rPr>
          <w:i/>
          <w:sz w:val="24"/>
          <w:lang w:val="en-IE"/>
        </w:rPr>
        <w:t>(Copy attached)</w:t>
      </w:r>
      <w:r>
        <w:rPr>
          <w:sz w:val="24"/>
          <w:lang w:val="en-IE"/>
        </w:rPr>
        <w:t xml:space="preserve"> He asked that the members peruse the document and pledged to answer any questions they might have regarding same, explaining the colour codes in respect of action progress. </w:t>
      </w:r>
      <w:proofErr w:type="spellStart"/>
      <w:r>
        <w:rPr>
          <w:sz w:val="24"/>
          <w:lang w:val="en-IE"/>
        </w:rPr>
        <w:t>He</w:t>
      </w:r>
      <w:proofErr w:type="spellEnd"/>
      <w:r>
        <w:rPr>
          <w:sz w:val="24"/>
          <w:lang w:val="en-IE"/>
        </w:rPr>
        <w:t xml:space="preserve"> advised </w:t>
      </w:r>
      <w:r>
        <w:rPr>
          <w:sz w:val="24"/>
          <w:lang w:val="en-IE"/>
        </w:rPr>
        <w:lastRenderedPageBreak/>
        <w:t>that a review of the</w:t>
      </w:r>
      <w:r w:rsidR="00420F4D">
        <w:rPr>
          <w:sz w:val="24"/>
          <w:lang w:val="en-IE"/>
        </w:rPr>
        <w:t xml:space="preserve"> progress of actions by the</w:t>
      </w:r>
      <w:r>
        <w:rPr>
          <w:sz w:val="24"/>
          <w:lang w:val="en-IE"/>
        </w:rPr>
        <w:t xml:space="preserve"> LCDC would take place</w:t>
      </w:r>
      <w:r w:rsidR="00420F4D">
        <w:rPr>
          <w:sz w:val="24"/>
          <w:lang w:val="en-IE"/>
        </w:rPr>
        <w:t xml:space="preserve"> quarterly</w:t>
      </w:r>
      <w:r>
        <w:rPr>
          <w:sz w:val="24"/>
          <w:lang w:val="en-IE"/>
        </w:rPr>
        <w:t xml:space="preserve">, the next review being September 2016. </w:t>
      </w:r>
    </w:p>
    <w:p w:rsidR="00300DB0" w:rsidRPr="00433661" w:rsidRDefault="00433661" w:rsidP="0041464E">
      <w:pPr>
        <w:jc w:val="both"/>
        <w:rPr>
          <w:sz w:val="24"/>
          <w:lang w:val="en-IE"/>
        </w:rPr>
      </w:pPr>
      <w:r>
        <w:rPr>
          <w:sz w:val="24"/>
          <w:lang w:val="en-IE"/>
        </w:rPr>
        <w:t>Mr. John Mulholland also advised the Committee that each action in the 2016</w:t>
      </w:r>
      <w:r w:rsidR="00516288">
        <w:rPr>
          <w:sz w:val="24"/>
          <w:lang w:val="en-IE"/>
        </w:rPr>
        <w:t xml:space="preserve"> implementation plan related directly or indirectly to the achievement of the objectives in the larger 6-year LECP and were referenced through the numbering system on both plans. </w:t>
      </w:r>
      <w:r w:rsidR="00300DB0">
        <w:rPr>
          <w:sz w:val="24"/>
          <w:lang w:val="en-IE"/>
        </w:rPr>
        <w:t xml:space="preserve">He </w:t>
      </w:r>
      <w:r w:rsidR="00C03A36">
        <w:rPr>
          <w:sz w:val="24"/>
          <w:lang w:val="en-IE"/>
        </w:rPr>
        <w:t>stated t</w:t>
      </w:r>
      <w:r w:rsidR="00300DB0">
        <w:rPr>
          <w:sz w:val="24"/>
          <w:lang w:val="en-IE"/>
        </w:rPr>
        <w:t>hat in the event</w:t>
      </w:r>
      <w:r w:rsidR="00C03A36">
        <w:rPr>
          <w:sz w:val="24"/>
          <w:lang w:val="en-IE"/>
        </w:rPr>
        <w:t xml:space="preserve"> that </w:t>
      </w:r>
      <w:r w:rsidR="00300DB0">
        <w:rPr>
          <w:sz w:val="24"/>
          <w:lang w:val="en-IE"/>
        </w:rPr>
        <w:t>an action was overtaken by current events or changes in the local</w:t>
      </w:r>
      <w:r w:rsidR="00C03A36">
        <w:rPr>
          <w:sz w:val="24"/>
          <w:lang w:val="en-IE"/>
        </w:rPr>
        <w:t xml:space="preserve"> community/economic sectors</w:t>
      </w:r>
      <w:r w:rsidR="00300DB0">
        <w:rPr>
          <w:sz w:val="24"/>
          <w:lang w:val="en-IE"/>
        </w:rPr>
        <w:t>, it would be open to this Committee to make appropriate alterations to actions in the LECP to reflect those changes.</w:t>
      </w:r>
    </w:p>
    <w:p w:rsidR="00300DB0" w:rsidRDefault="00300DB0" w:rsidP="0041464E">
      <w:pPr>
        <w:jc w:val="both"/>
        <w:rPr>
          <w:b/>
          <w:sz w:val="24"/>
          <w:lang w:val="en-IE"/>
        </w:rPr>
      </w:pPr>
      <w:r>
        <w:rPr>
          <w:b/>
          <w:sz w:val="24"/>
          <w:lang w:val="en-IE"/>
        </w:rPr>
        <w:t>SICAP</w:t>
      </w:r>
    </w:p>
    <w:p w:rsidR="00300DB0" w:rsidRDefault="00300DB0" w:rsidP="0041464E">
      <w:pPr>
        <w:jc w:val="both"/>
        <w:rPr>
          <w:sz w:val="24"/>
          <w:lang w:val="en-IE"/>
        </w:rPr>
      </w:pPr>
      <w:r>
        <w:rPr>
          <w:sz w:val="24"/>
          <w:lang w:val="en-IE"/>
        </w:rPr>
        <w:t>Mr. Ian McCormack outlined the process necessary for the Mid Year Review of the SICAP Programme in Laois. He advised that Laois Partnership, as Programme Implementer would be required to have all data entered by 15</w:t>
      </w:r>
      <w:r w:rsidRPr="00300DB0">
        <w:rPr>
          <w:sz w:val="24"/>
          <w:vertAlign w:val="superscript"/>
          <w:lang w:val="en-IE"/>
        </w:rPr>
        <w:t>th</w:t>
      </w:r>
      <w:r>
        <w:rPr>
          <w:sz w:val="24"/>
          <w:lang w:val="en-IE"/>
        </w:rPr>
        <w:t xml:space="preserve"> July, for reports to be circulated to the SICAP subcommittee for review the following week. </w:t>
      </w:r>
      <w:r w:rsidR="00B21F74">
        <w:rPr>
          <w:sz w:val="24"/>
          <w:lang w:val="en-IE"/>
        </w:rPr>
        <w:t>He also advised</w:t>
      </w:r>
      <w:r w:rsidR="00C03A36">
        <w:rPr>
          <w:sz w:val="24"/>
          <w:lang w:val="en-IE"/>
        </w:rPr>
        <w:t xml:space="preserve"> that a </w:t>
      </w:r>
      <w:r w:rsidR="00B21F74">
        <w:rPr>
          <w:sz w:val="24"/>
          <w:lang w:val="en-IE"/>
        </w:rPr>
        <w:t>parallel review</w:t>
      </w:r>
      <w:r w:rsidR="00C03A36">
        <w:rPr>
          <w:sz w:val="24"/>
          <w:lang w:val="en-IE"/>
        </w:rPr>
        <w:t xml:space="preserve"> would be</w:t>
      </w:r>
      <w:r w:rsidR="00B21F74">
        <w:rPr>
          <w:sz w:val="24"/>
          <w:lang w:val="en-IE"/>
        </w:rPr>
        <w:t xml:space="preserve"> undertaken by POBAL in respect of the programme. It was agreed that to facilitate the timely payment of Quarter 3 funding to the Programme Implementer, the SICAP subcommittee would convene before the end of July to review the target reports and the LCDC would meet on 5</w:t>
      </w:r>
      <w:r w:rsidR="00B21F74" w:rsidRPr="00B21F74">
        <w:rPr>
          <w:sz w:val="24"/>
          <w:vertAlign w:val="superscript"/>
          <w:lang w:val="en-IE"/>
        </w:rPr>
        <w:t>th</w:t>
      </w:r>
      <w:r w:rsidR="00B21F74">
        <w:rPr>
          <w:sz w:val="24"/>
          <w:lang w:val="en-IE"/>
        </w:rPr>
        <w:t xml:space="preserve"> August 2016 to give its final approval for payment.</w:t>
      </w:r>
    </w:p>
    <w:p w:rsidR="00B21F74" w:rsidRDefault="00B21F74" w:rsidP="0041464E">
      <w:pPr>
        <w:jc w:val="both"/>
        <w:rPr>
          <w:sz w:val="24"/>
          <w:lang w:val="en-IE"/>
        </w:rPr>
      </w:pPr>
      <w:r>
        <w:rPr>
          <w:sz w:val="24"/>
          <w:lang w:val="en-IE"/>
        </w:rPr>
        <w:t xml:space="preserve">Ms. Anne Goodwin raised the issue of the Programme Implementers difficulty in obtaining clients for employment supports since the recent opening of the </w:t>
      </w:r>
      <w:proofErr w:type="spellStart"/>
      <w:r>
        <w:rPr>
          <w:sz w:val="24"/>
          <w:lang w:val="en-IE"/>
        </w:rPr>
        <w:t>Jobspath</w:t>
      </w:r>
      <w:proofErr w:type="spellEnd"/>
      <w:r>
        <w:rPr>
          <w:sz w:val="24"/>
          <w:lang w:val="en-IE"/>
        </w:rPr>
        <w:t xml:space="preserve"> office in Portlaoise, explaining the protocol around </w:t>
      </w:r>
      <w:proofErr w:type="spellStart"/>
      <w:r>
        <w:rPr>
          <w:sz w:val="24"/>
          <w:lang w:val="en-IE"/>
        </w:rPr>
        <w:t>Jobspath</w:t>
      </w:r>
      <w:proofErr w:type="spellEnd"/>
      <w:r>
        <w:rPr>
          <w:sz w:val="24"/>
          <w:lang w:val="en-IE"/>
        </w:rPr>
        <w:t xml:space="preserve"> being given priority by the Dept of Social Protection in their referrals of job seekers. It was agreed to raise the matter at national level with the Dept and that Laois Partnership would meet </w:t>
      </w:r>
      <w:r w:rsidR="00C03A36">
        <w:rPr>
          <w:sz w:val="24"/>
          <w:lang w:val="en-IE"/>
        </w:rPr>
        <w:t xml:space="preserve">locally </w:t>
      </w:r>
      <w:r>
        <w:rPr>
          <w:sz w:val="24"/>
          <w:lang w:val="en-IE"/>
        </w:rPr>
        <w:t xml:space="preserve">with the Dept of Social Protection in an effort to resolve the issue. Ms. Goodwin also advised that Laois Partnership were </w:t>
      </w:r>
      <w:r w:rsidR="00C03A36">
        <w:rPr>
          <w:sz w:val="24"/>
          <w:lang w:val="en-IE"/>
        </w:rPr>
        <w:t xml:space="preserve">also </w:t>
      </w:r>
      <w:r>
        <w:rPr>
          <w:sz w:val="24"/>
          <w:lang w:val="en-IE"/>
        </w:rPr>
        <w:t>exploring othe</w:t>
      </w:r>
      <w:r w:rsidR="00C03A36">
        <w:rPr>
          <w:sz w:val="24"/>
          <w:lang w:val="en-IE"/>
        </w:rPr>
        <w:t>r avenues in relation to client referrals</w:t>
      </w:r>
      <w:r>
        <w:rPr>
          <w:sz w:val="24"/>
          <w:lang w:val="en-IE"/>
        </w:rPr>
        <w:t xml:space="preserve">, i.e., those not on the live register. </w:t>
      </w:r>
    </w:p>
    <w:p w:rsidR="00B21F74" w:rsidRPr="00300DB0" w:rsidRDefault="00B21F74" w:rsidP="0041464E">
      <w:pPr>
        <w:jc w:val="both"/>
        <w:rPr>
          <w:sz w:val="24"/>
          <w:lang w:val="en-IE"/>
        </w:rPr>
      </w:pPr>
      <w:r>
        <w:rPr>
          <w:sz w:val="24"/>
          <w:lang w:val="en-IE"/>
        </w:rPr>
        <w:t>It was suggested by members that maybe at national level, in light of DSP protocols, that there should be a review of the SICAP programme in general, as it wouldn’t make sense to duplicate services to job seekers in this way, when resources could be used for other purposes. It was agreed to examine this matter and possible target changes in planning</w:t>
      </w:r>
      <w:r w:rsidR="00C03A36">
        <w:rPr>
          <w:sz w:val="24"/>
          <w:lang w:val="en-IE"/>
        </w:rPr>
        <w:t xml:space="preserve"> in Laois</w:t>
      </w:r>
      <w:r>
        <w:rPr>
          <w:sz w:val="24"/>
          <w:lang w:val="en-IE"/>
        </w:rPr>
        <w:t xml:space="preserve"> for 2017.  </w:t>
      </w:r>
    </w:p>
    <w:p w:rsidR="0041464E" w:rsidRPr="00895392" w:rsidRDefault="00DA67CD" w:rsidP="0041464E">
      <w:pPr>
        <w:jc w:val="both"/>
        <w:rPr>
          <w:b/>
          <w:sz w:val="24"/>
          <w:lang w:val="en-IE"/>
        </w:rPr>
      </w:pPr>
      <w:r>
        <w:rPr>
          <w:b/>
          <w:sz w:val="24"/>
          <w:lang w:val="en-IE"/>
        </w:rPr>
        <w:t xml:space="preserve">Rural Development Programme / </w:t>
      </w:r>
      <w:r w:rsidR="0041464E" w:rsidRPr="00895392">
        <w:rPr>
          <w:b/>
          <w:sz w:val="24"/>
          <w:lang w:val="en-IE"/>
        </w:rPr>
        <w:t xml:space="preserve">Local Development Strategy </w:t>
      </w:r>
      <w:r w:rsidR="0041464E">
        <w:rPr>
          <w:b/>
          <w:sz w:val="24"/>
          <w:lang w:val="en-IE"/>
        </w:rPr>
        <w:t>Update</w:t>
      </w:r>
    </w:p>
    <w:p w:rsidR="000F1444" w:rsidRDefault="00B21F74" w:rsidP="002B7BD6">
      <w:pPr>
        <w:jc w:val="both"/>
        <w:rPr>
          <w:sz w:val="24"/>
          <w:lang w:val="en-IE"/>
        </w:rPr>
      </w:pPr>
      <w:r>
        <w:rPr>
          <w:sz w:val="24"/>
          <w:lang w:val="en-IE"/>
        </w:rPr>
        <w:t xml:space="preserve">Mr. Ian McCormack advised the members that there was no update on a date for signing a funding agreement with the Dept in respect of the LEADER programme 2014-2020. </w:t>
      </w:r>
    </w:p>
    <w:p w:rsidR="00B21F74" w:rsidRDefault="00B21F74" w:rsidP="002B7BD6">
      <w:pPr>
        <w:jc w:val="both"/>
        <w:rPr>
          <w:sz w:val="24"/>
          <w:lang w:val="en-IE"/>
        </w:rPr>
      </w:pPr>
      <w:r>
        <w:rPr>
          <w:sz w:val="24"/>
          <w:lang w:val="en-IE"/>
        </w:rPr>
        <w:t xml:space="preserve">Ms. Anne Goodwin </w:t>
      </w:r>
      <w:r w:rsidR="00580189">
        <w:rPr>
          <w:sz w:val="24"/>
          <w:lang w:val="en-IE"/>
        </w:rPr>
        <w:t>highlighted the importance of this Committee setting its priorities in respect of delivery of Local Development Strategy actions in 2016. She also advised that from January 2017, at least 40% w</w:t>
      </w:r>
      <w:r w:rsidR="00C03A36">
        <w:rPr>
          <w:sz w:val="24"/>
          <w:lang w:val="en-IE"/>
        </w:rPr>
        <w:t>ould</w:t>
      </w:r>
      <w:r w:rsidR="00580189">
        <w:rPr>
          <w:sz w:val="24"/>
          <w:lang w:val="en-IE"/>
        </w:rPr>
        <w:t xml:space="preserve"> be open calls for proposals as prescribed in the operating rules of the Programme. </w:t>
      </w:r>
    </w:p>
    <w:p w:rsidR="00580189" w:rsidRDefault="00580189" w:rsidP="002B7BD6">
      <w:pPr>
        <w:jc w:val="both"/>
        <w:rPr>
          <w:sz w:val="24"/>
          <w:lang w:val="en-IE"/>
        </w:rPr>
      </w:pPr>
      <w:r>
        <w:rPr>
          <w:sz w:val="24"/>
          <w:lang w:val="en-IE"/>
        </w:rPr>
        <w:t>It was agreed that Laois Partnership, as Programme Implementer, would examine the Local Development Strategy actions and make a recommendation, for agreement by this Committee at its next meeting, as to what actions could be delivered by the end of 2016.</w:t>
      </w:r>
    </w:p>
    <w:p w:rsidR="00580189" w:rsidRPr="00B21F74" w:rsidRDefault="00580189" w:rsidP="002B7BD6">
      <w:pPr>
        <w:jc w:val="both"/>
        <w:rPr>
          <w:sz w:val="24"/>
          <w:lang w:val="en-IE"/>
        </w:rPr>
      </w:pPr>
      <w:r>
        <w:rPr>
          <w:sz w:val="24"/>
          <w:lang w:val="en-IE"/>
        </w:rPr>
        <w:lastRenderedPageBreak/>
        <w:t xml:space="preserve">Mr. John Mulholland stated that the development of a new Tourism Strategy for the county should be a priority in 2016 in light of the imminent opening of Fáilte Ireland funding streams. He urged the Committee to consider this as a particular priority when agreeing actions for 2016. This was agreed by the members. </w:t>
      </w:r>
    </w:p>
    <w:p w:rsidR="002B22AD" w:rsidRDefault="002B22AD" w:rsidP="002B7BD6">
      <w:pPr>
        <w:jc w:val="both"/>
        <w:rPr>
          <w:b/>
          <w:sz w:val="24"/>
          <w:lang w:val="en-IE"/>
        </w:rPr>
      </w:pPr>
      <w:r>
        <w:rPr>
          <w:b/>
          <w:sz w:val="24"/>
          <w:lang w:val="en-IE"/>
        </w:rPr>
        <w:t>Any Other Business</w:t>
      </w:r>
    </w:p>
    <w:p w:rsidR="002B22AD" w:rsidRDefault="00580189" w:rsidP="000F1444">
      <w:pPr>
        <w:jc w:val="both"/>
        <w:rPr>
          <w:sz w:val="24"/>
          <w:lang w:val="en-IE"/>
        </w:rPr>
      </w:pPr>
      <w:r>
        <w:rPr>
          <w:sz w:val="24"/>
          <w:lang w:val="en-IE"/>
        </w:rPr>
        <w:t>Ms. Georgina Ireland circulated copies of the recently launched Laois Age Friendly County Strategy 2016 –</w:t>
      </w:r>
      <w:r w:rsidR="00192D76">
        <w:rPr>
          <w:sz w:val="24"/>
          <w:lang w:val="en-IE"/>
        </w:rPr>
        <w:t xml:space="preserve"> 2021 and advised in relation to the newly formed Older Persons Forum, whose work would feed back in some way to this Com</w:t>
      </w:r>
      <w:r w:rsidR="00C03A36">
        <w:rPr>
          <w:sz w:val="24"/>
          <w:lang w:val="en-IE"/>
        </w:rPr>
        <w:t>mittee, most likely through</w:t>
      </w:r>
      <w:r w:rsidR="00192D76">
        <w:rPr>
          <w:sz w:val="24"/>
          <w:lang w:val="en-IE"/>
        </w:rPr>
        <w:t xml:space="preserve"> PPN representation. </w:t>
      </w:r>
    </w:p>
    <w:p w:rsidR="00192D76" w:rsidRPr="002B22AD" w:rsidRDefault="00192D76" w:rsidP="000F1444">
      <w:pPr>
        <w:jc w:val="both"/>
        <w:rPr>
          <w:sz w:val="24"/>
          <w:lang w:val="en-IE"/>
        </w:rPr>
      </w:pPr>
      <w:r>
        <w:rPr>
          <w:sz w:val="24"/>
          <w:lang w:val="en-IE"/>
        </w:rPr>
        <w:t xml:space="preserve">Cllr. John King advised that the </w:t>
      </w:r>
      <w:r w:rsidR="00C03A36">
        <w:rPr>
          <w:sz w:val="24"/>
          <w:lang w:val="en-IE"/>
        </w:rPr>
        <w:t>‘</w:t>
      </w:r>
      <w:r>
        <w:rPr>
          <w:sz w:val="24"/>
          <w:lang w:val="en-IE"/>
        </w:rPr>
        <w:t>Inspire Rathdowney</w:t>
      </w:r>
      <w:r w:rsidR="00C03A36">
        <w:rPr>
          <w:sz w:val="24"/>
          <w:lang w:val="en-IE"/>
        </w:rPr>
        <w:t>’</w:t>
      </w:r>
      <w:r>
        <w:rPr>
          <w:sz w:val="24"/>
          <w:lang w:val="en-IE"/>
        </w:rPr>
        <w:t xml:space="preserve"> project was progressing well, with 27 participants attending a recent event </w:t>
      </w:r>
      <w:r w:rsidR="00C03A36">
        <w:rPr>
          <w:sz w:val="24"/>
          <w:lang w:val="en-IE"/>
        </w:rPr>
        <w:t xml:space="preserve">held </w:t>
      </w:r>
      <w:r>
        <w:rPr>
          <w:sz w:val="24"/>
          <w:lang w:val="en-IE"/>
        </w:rPr>
        <w:t>in respect of the project. He thanked all the agencies and organisations involved for their support.</w:t>
      </w:r>
    </w:p>
    <w:p w:rsidR="00192D76" w:rsidRDefault="00192D76" w:rsidP="002B7BD6">
      <w:pPr>
        <w:jc w:val="both"/>
        <w:rPr>
          <w:b/>
          <w:sz w:val="24"/>
          <w:lang w:val="en-IE"/>
        </w:rPr>
      </w:pPr>
    </w:p>
    <w:p w:rsidR="00D407CF" w:rsidRPr="00D407CF" w:rsidRDefault="00D407CF" w:rsidP="002B7BD6">
      <w:pPr>
        <w:jc w:val="both"/>
        <w:rPr>
          <w:b/>
          <w:sz w:val="24"/>
          <w:lang w:val="en-IE"/>
        </w:rPr>
      </w:pPr>
      <w:r w:rsidRPr="00D407CF">
        <w:rPr>
          <w:b/>
          <w:sz w:val="24"/>
          <w:lang w:val="en-IE"/>
        </w:rPr>
        <w:t>Time and Date of Next Meeting</w:t>
      </w:r>
    </w:p>
    <w:p w:rsidR="00D407CF" w:rsidRPr="000F1444" w:rsidRDefault="00D407CF" w:rsidP="002B7BD6">
      <w:pPr>
        <w:jc w:val="both"/>
        <w:rPr>
          <w:b/>
          <w:i/>
          <w:sz w:val="24"/>
          <w:lang w:val="en-IE"/>
        </w:rPr>
      </w:pPr>
      <w:r>
        <w:rPr>
          <w:sz w:val="24"/>
          <w:lang w:val="en-IE"/>
        </w:rPr>
        <w:t xml:space="preserve">It was agreed that the next meeting would take place on </w:t>
      </w:r>
      <w:r w:rsidR="000F1444" w:rsidRPr="000F1444">
        <w:rPr>
          <w:b/>
          <w:i/>
          <w:sz w:val="24"/>
          <w:lang w:val="en-IE"/>
        </w:rPr>
        <w:t xml:space="preserve">Friday, </w:t>
      </w:r>
      <w:r w:rsidR="00192D76">
        <w:rPr>
          <w:b/>
          <w:i/>
          <w:sz w:val="24"/>
          <w:lang w:val="en-IE"/>
        </w:rPr>
        <w:t>5</w:t>
      </w:r>
      <w:r w:rsidR="00192D76" w:rsidRPr="00192D76">
        <w:rPr>
          <w:b/>
          <w:i/>
          <w:sz w:val="24"/>
          <w:vertAlign w:val="superscript"/>
          <w:lang w:val="en-IE"/>
        </w:rPr>
        <w:t>th</w:t>
      </w:r>
      <w:r w:rsidR="00192D76">
        <w:rPr>
          <w:b/>
          <w:i/>
          <w:sz w:val="24"/>
          <w:lang w:val="en-IE"/>
        </w:rPr>
        <w:t xml:space="preserve"> August</w:t>
      </w:r>
      <w:r w:rsidR="000F1444" w:rsidRPr="000F1444">
        <w:rPr>
          <w:b/>
          <w:i/>
          <w:sz w:val="24"/>
          <w:lang w:val="en-IE"/>
        </w:rPr>
        <w:t xml:space="preserve"> 2016 at 11.30am in </w:t>
      </w:r>
      <w:r w:rsidR="00192D76">
        <w:rPr>
          <w:b/>
          <w:i/>
          <w:sz w:val="24"/>
          <w:lang w:val="en-IE"/>
        </w:rPr>
        <w:t>County Hall,</w:t>
      </w:r>
      <w:r w:rsidR="000F1444" w:rsidRPr="000F1444">
        <w:rPr>
          <w:b/>
          <w:i/>
          <w:sz w:val="24"/>
          <w:lang w:val="en-IE"/>
        </w:rPr>
        <w:t xml:space="preserve"> Portlaoise.</w:t>
      </w:r>
    </w:p>
    <w:p w:rsidR="002B7BD6" w:rsidRDefault="002B7BD6" w:rsidP="002B7BD6">
      <w:pPr>
        <w:jc w:val="both"/>
        <w:rPr>
          <w:sz w:val="24"/>
          <w:lang w:val="en-IE"/>
        </w:rPr>
      </w:pPr>
      <w:r w:rsidRPr="00895392">
        <w:rPr>
          <w:sz w:val="24"/>
          <w:lang w:val="en-IE"/>
        </w:rPr>
        <w:t xml:space="preserve">This concluded the business of the meeting. </w:t>
      </w:r>
    </w:p>
    <w:p w:rsidR="003004AC" w:rsidRDefault="003004AC" w:rsidP="002B7BD6">
      <w:pPr>
        <w:jc w:val="both"/>
        <w:rPr>
          <w:b/>
          <w:sz w:val="24"/>
          <w:lang w:val="en-IE"/>
        </w:rPr>
      </w:pPr>
    </w:p>
    <w:p w:rsidR="00D407CF" w:rsidRPr="00D407CF" w:rsidRDefault="00925C76" w:rsidP="002B7BD6">
      <w:pPr>
        <w:jc w:val="both"/>
        <w:rPr>
          <w:b/>
          <w:sz w:val="24"/>
          <w:lang w:val="en-IE"/>
        </w:rPr>
      </w:pPr>
      <w:r>
        <w:rPr>
          <w:b/>
          <w:noProof/>
          <w:sz w:val="24"/>
        </w:rPr>
        <w:pict>
          <v:shapetype id="_x0000_t32" coordsize="21600,21600" o:spt="32" o:oned="t" path="m,l21600,21600e" filled="f">
            <v:path arrowok="t" fillok="f" o:connecttype="none"/>
            <o:lock v:ext="edit" shapetype="t"/>
          </v:shapetype>
          <v:shape id="_x0000_s1027" type="#_x0000_t32" style="position:absolute;left:0;text-align:left;margin-left:324.3pt;margin-top:17.55pt;width:181.5pt;height:0;z-index:251659264" o:connectortype="straight"/>
        </w:pict>
      </w:r>
      <w:r>
        <w:rPr>
          <w:b/>
          <w:noProof/>
          <w:sz w:val="24"/>
        </w:rPr>
        <w:pict>
          <v:shape id="_x0000_s1026" type="#_x0000_t32" style="position:absolute;left:0;text-align:left;margin-left:38.55pt;margin-top:17.55pt;width:220.5pt;height:0;z-index:251658240" o:connectortype="straight"/>
        </w:pict>
      </w:r>
      <w:r w:rsidR="00D407CF" w:rsidRPr="00D407CF">
        <w:rPr>
          <w:b/>
          <w:sz w:val="24"/>
          <w:lang w:val="en-IE"/>
        </w:rPr>
        <w:t>Signed:</w:t>
      </w:r>
      <w:r w:rsidR="00D407CF" w:rsidRPr="00D407CF">
        <w:rPr>
          <w:b/>
          <w:sz w:val="24"/>
          <w:lang w:val="en-IE"/>
        </w:rPr>
        <w:tab/>
      </w:r>
      <w:r w:rsidR="00D407CF" w:rsidRPr="00D407CF">
        <w:rPr>
          <w:b/>
          <w:sz w:val="24"/>
          <w:lang w:val="en-IE"/>
        </w:rPr>
        <w:tab/>
      </w:r>
      <w:r w:rsidR="00D407CF" w:rsidRPr="00D407CF">
        <w:rPr>
          <w:b/>
          <w:sz w:val="24"/>
          <w:lang w:val="en-IE"/>
        </w:rPr>
        <w:tab/>
      </w:r>
      <w:r w:rsidR="00D407CF" w:rsidRPr="00D407CF">
        <w:rPr>
          <w:b/>
          <w:sz w:val="24"/>
          <w:lang w:val="en-IE"/>
        </w:rPr>
        <w:tab/>
      </w:r>
      <w:r w:rsidR="00D407CF" w:rsidRPr="00D407CF">
        <w:rPr>
          <w:b/>
          <w:sz w:val="24"/>
          <w:lang w:val="en-IE"/>
        </w:rPr>
        <w:tab/>
      </w:r>
      <w:r w:rsidR="00D407CF" w:rsidRPr="00D407CF">
        <w:rPr>
          <w:b/>
          <w:sz w:val="24"/>
          <w:lang w:val="en-IE"/>
        </w:rPr>
        <w:tab/>
      </w:r>
      <w:r w:rsidR="00D407CF" w:rsidRPr="00D407CF">
        <w:rPr>
          <w:b/>
          <w:sz w:val="24"/>
          <w:lang w:val="en-IE"/>
        </w:rPr>
        <w:tab/>
        <w:t xml:space="preserve">Date: </w:t>
      </w:r>
    </w:p>
    <w:p w:rsidR="00D407CF" w:rsidRPr="00D407CF" w:rsidRDefault="00D407CF" w:rsidP="002B7BD6">
      <w:pPr>
        <w:jc w:val="both"/>
        <w:rPr>
          <w:b/>
          <w:sz w:val="24"/>
          <w:lang w:val="en-IE"/>
        </w:rPr>
      </w:pPr>
      <w:r w:rsidRPr="00D407CF">
        <w:rPr>
          <w:b/>
          <w:sz w:val="24"/>
          <w:lang w:val="en-IE"/>
        </w:rPr>
        <w:tab/>
      </w:r>
      <w:r>
        <w:rPr>
          <w:b/>
          <w:sz w:val="24"/>
          <w:lang w:val="en-IE"/>
        </w:rPr>
        <w:tab/>
      </w:r>
      <w:r w:rsidRPr="00D407CF">
        <w:rPr>
          <w:b/>
          <w:sz w:val="24"/>
          <w:lang w:val="en-IE"/>
        </w:rPr>
        <w:t>LCDC Chairperson</w:t>
      </w:r>
      <w:r w:rsidRPr="00D407CF">
        <w:rPr>
          <w:b/>
          <w:sz w:val="24"/>
          <w:lang w:val="en-IE"/>
        </w:rPr>
        <w:tab/>
      </w:r>
    </w:p>
    <w:sectPr w:rsidR="00D407CF" w:rsidRPr="00D407CF" w:rsidSect="00420F4D">
      <w:footerReference w:type="default" r:id="rId7"/>
      <w:pgSz w:w="12240" w:h="15840"/>
      <w:pgMar w:top="993" w:right="104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F4D" w:rsidRDefault="00420F4D" w:rsidP="00895392">
      <w:pPr>
        <w:spacing w:after="0" w:line="240" w:lineRule="auto"/>
      </w:pPr>
      <w:r>
        <w:separator/>
      </w:r>
    </w:p>
  </w:endnote>
  <w:endnote w:type="continuationSeparator" w:id="0">
    <w:p w:rsidR="00420F4D" w:rsidRDefault="00420F4D" w:rsidP="00895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69170"/>
      <w:docPartObj>
        <w:docPartGallery w:val="Page Numbers (Bottom of Page)"/>
        <w:docPartUnique/>
      </w:docPartObj>
    </w:sdtPr>
    <w:sdtContent>
      <w:p w:rsidR="00420F4D" w:rsidRDefault="00420F4D">
        <w:pPr>
          <w:pStyle w:val="Footer"/>
          <w:jc w:val="right"/>
        </w:pPr>
        <w:fldSimple w:instr=" PAGE   \* MERGEFORMAT ">
          <w:r w:rsidR="00C03A36">
            <w:rPr>
              <w:noProof/>
            </w:rPr>
            <w:t>3</w:t>
          </w:r>
        </w:fldSimple>
      </w:p>
    </w:sdtContent>
  </w:sdt>
  <w:p w:rsidR="00420F4D" w:rsidRDefault="00420F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F4D" w:rsidRDefault="00420F4D" w:rsidP="00895392">
      <w:pPr>
        <w:spacing w:after="0" w:line="240" w:lineRule="auto"/>
      </w:pPr>
      <w:r>
        <w:separator/>
      </w:r>
    </w:p>
  </w:footnote>
  <w:footnote w:type="continuationSeparator" w:id="0">
    <w:p w:rsidR="00420F4D" w:rsidRDefault="00420F4D" w:rsidP="008953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E2162"/>
    <w:multiLevelType w:val="hybridMultilevel"/>
    <w:tmpl w:val="EAAA0268"/>
    <w:lvl w:ilvl="0" w:tplc="2D624E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D11ABD"/>
    <w:multiLevelType w:val="hybridMultilevel"/>
    <w:tmpl w:val="53D45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C15F5C"/>
    <w:multiLevelType w:val="hybridMultilevel"/>
    <w:tmpl w:val="CACA351C"/>
    <w:lvl w:ilvl="0" w:tplc="0520E5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373BC5"/>
    <w:multiLevelType w:val="hybridMultilevel"/>
    <w:tmpl w:val="E0025F80"/>
    <w:lvl w:ilvl="0" w:tplc="CFF468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3292"/>
    <w:rsid w:val="00043292"/>
    <w:rsid w:val="000F1444"/>
    <w:rsid w:val="000F6855"/>
    <w:rsid w:val="001555F8"/>
    <w:rsid w:val="0017575C"/>
    <w:rsid w:val="001827B2"/>
    <w:rsid w:val="00184E12"/>
    <w:rsid w:val="00192D76"/>
    <w:rsid w:val="0019677E"/>
    <w:rsid w:val="001B30CA"/>
    <w:rsid w:val="001E20EC"/>
    <w:rsid w:val="001F7747"/>
    <w:rsid w:val="002173A7"/>
    <w:rsid w:val="00275682"/>
    <w:rsid w:val="002A6445"/>
    <w:rsid w:val="002B22AD"/>
    <w:rsid w:val="002B7BD6"/>
    <w:rsid w:val="002C614B"/>
    <w:rsid w:val="002C692D"/>
    <w:rsid w:val="003004AC"/>
    <w:rsid w:val="00300DB0"/>
    <w:rsid w:val="00301944"/>
    <w:rsid w:val="00317A25"/>
    <w:rsid w:val="00344DB2"/>
    <w:rsid w:val="003676A2"/>
    <w:rsid w:val="00377F9C"/>
    <w:rsid w:val="003F428E"/>
    <w:rsid w:val="004115F3"/>
    <w:rsid w:val="0041464E"/>
    <w:rsid w:val="00420F4D"/>
    <w:rsid w:val="0042195E"/>
    <w:rsid w:val="00433661"/>
    <w:rsid w:val="004445E2"/>
    <w:rsid w:val="00445AD2"/>
    <w:rsid w:val="004926BF"/>
    <w:rsid w:val="00496BF1"/>
    <w:rsid w:val="00512F20"/>
    <w:rsid w:val="00516288"/>
    <w:rsid w:val="00556265"/>
    <w:rsid w:val="00580189"/>
    <w:rsid w:val="005815A4"/>
    <w:rsid w:val="00590030"/>
    <w:rsid w:val="005B65E4"/>
    <w:rsid w:val="005E260A"/>
    <w:rsid w:val="005F400B"/>
    <w:rsid w:val="00614B1B"/>
    <w:rsid w:val="00684801"/>
    <w:rsid w:val="006B7D97"/>
    <w:rsid w:val="006D1AD0"/>
    <w:rsid w:val="006D4370"/>
    <w:rsid w:val="006D4717"/>
    <w:rsid w:val="006E5D5A"/>
    <w:rsid w:val="00775B94"/>
    <w:rsid w:val="007A56C1"/>
    <w:rsid w:val="007D4A8E"/>
    <w:rsid w:val="007D5E7B"/>
    <w:rsid w:val="007F6817"/>
    <w:rsid w:val="00825F2B"/>
    <w:rsid w:val="00884CEC"/>
    <w:rsid w:val="00895392"/>
    <w:rsid w:val="008A7DDA"/>
    <w:rsid w:val="008C114A"/>
    <w:rsid w:val="008E576A"/>
    <w:rsid w:val="008E6995"/>
    <w:rsid w:val="0090287C"/>
    <w:rsid w:val="00925C76"/>
    <w:rsid w:val="00931EA1"/>
    <w:rsid w:val="009B4C72"/>
    <w:rsid w:val="009F2A65"/>
    <w:rsid w:val="009F5142"/>
    <w:rsid w:val="00A6135B"/>
    <w:rsid w:val="00A752BC"/>
    <w:rsid w:val="00A90DF1"/>
    <w:rsid w:val="00AA7A60"/>
    <w:rsid w:val="00AC2A1B"/>
    <w:rsid w:val="00AC543D"/>
    <w:rsid w:val="00AD6AC3"/>
    <w:rsid w:val="00B03731"/>
    <w:rsid w:val="00B13130"/>
    <w:rsid w:val="00B21F74"/>
    <w:rsid w:val="00B845E8"/>
    <w:rsid w:val="00BB1411"/>
    <w:rsid w:val="00BB1D7E"/>
    <w:rsid w:val="00BE5BF3"/>
    <w:rsid w:val="00C03A36"/>
    <w:rsid w:val="00C12EF0"/>
    <w:rsid w:val="00C53A3A"/>
    <w:rsid w:val="00C84113"/>
    <w:rsid w:val="00C854B3"/>
    <w:rsid w:val="00D407CF"/>
    <w:rsid w:val="00D4131B"/>
    <w:rsid w:val="00D71186"/>
    <w:rsid w:val="00DA67CD"/>
    <w:rsid w:val="00DF424A"/>
    <w:rsid w:val="00E22FF1"/>
    <w:rsid w:val="00E25CCB"/>
    <w:rsid w:val="00E43E58"/>
    <w:rsid w:val="00E56A95"/>
    <w:rsid w:val="00E570FE"/>
    <w:rsid w:val="00E96CCA"/>
    <w:rsid w:val="00EC23ED"/>
    <w:rsid w:val="00EC3ACB"/>
    <w:rsid w:val="00ED09EA"/>
    <w:rsid w:val="00ED1D81"/>
    <w:rsid w:val="00EE3321"/>
    <w:rsid w:val="00EF6F50"/>
    <w:rsid w:val="00F05816"/>
    <w:rsid w:val="00F208A3"/>
    <w:rsid w:val="00F27FEC"/>
    <w:rsid w:val="00F31C81"/>
    <w:rsid w:val="00FE0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F9C"/>
    <w:pPr>
      <w:ind w:left="720"/>
      <w:contextualSpacing/>
    </w:pPr>
  </w:style>
  <w:style w:type="paragraph" w:styleId="Header">
    <w:name w:val="header"/>
    <w:basedOn w:val="Normal"/>
    <w:link w:val="HeaderChar"/>
    <w:uiPriority w:val="99"/>
    <w:semiHidden/>
    <w:unhideWhenUsed/>
    <w:rsid w:val="008953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392"/>
  </w:style>
  <w:style w:type="paragraph" w:styleId="Footer">
    <w:name w:val="footer"/>
    <w:basedOn w:val="Normal"/>
    <w:link w:val="FooterChar"/>
    <w:uiPriority w:val="99"/>
    <w:unhideWhenUsed/>
    <w:rsid w:val="00895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392"/>
  </w:style>
  <w:style w:type="paragraph" w:styleId="BalloonText">
    <w:name w:val="Balloon Text"/>
    <w:basedOn w:val="Normal"/>
    <w:link w:val="BalloonTextChar"/>
    <w:uiPriority w:val="99"/>
    <w:semiHidden/>
    <w:unhideWhenUsed/>
    <w:rsid w:val="008C1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1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gireland</dc:creator>
  <cp:lastModifiedBy>gireland</cp:lastModifiedBy>
  <cp:revision>8</cp:revision>
  <cp:lastPrinted>2016-06-30T11:05:00Z</cp:lastPrinted>
  <dcterms:created xsi:type="dcterms:W3CDTF">2016-06-30T09:33:00Z</dcterms:created>
  <dcterms:modified xsi:type="dcterms:W3CDTF">2016-06-30T12:18:00Z</dcterms:modified>
</cp:coreProperties>
</file>