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ED" w:rsidRPr="002B7BD6" w:rsidRDefault="00043292" w:rsidP="002B7BD6">
      <w:pPr>
        <w:jc w:val="center"/>
        <w:rPr>
          <w:b/>
          <w:sz w:val="24"/>
          <w:lang w:val="en-IE"/>
        </w:rPr>
      </w:pPr>
      <w:r w:rsidRPr="002B7BD6">
        <w:rPr>
          <w:b/>
          <w:sz w:val="24"/>
          <w:lang w:val="en-IE"/>
        </w:rPr>
        <w:t>Laois Local Community Development Committee</w:t>
      </w:r>
    </w:p>
    <w:p w:rsidR="002B7BD6" w:rsidRPr="002B7BD6" w:rsidRDefault="00043292" w:rsidP="002B7BD6">
      <w:pPr>
        <w:jc w:val="center"/>
        <w:rPr>
          <w:b/>
          <w:sz w:val="24"/>
          <w:lang w:val="en-IE"/>
        </w:rPr>
      </w:pPr>
      <w:r w:rsidRPr="002B7BD6">
        <w:rPr>
          <w:b/>
          <w:sz w:val="24"/>
          <w:lang w:val="en-IE"/>
        </w:rPr>
        <w:t xml:space="preserve">Minutes of Meeting </w:t>
      </w:r>
    </w:p>
    <w:p w:rsidR="00043292" w:rsidRPr="002B7BD6" w:rsidRDefault="00AD6AC3" w:rsidP="002B7BD6">
      <w:pPr>
        <w:jc w:val="center"/>
        <w:rPr>
          <w:b/>
          <w:sz w:val="24"/>
          <w:lang w:val="en-IE"/>
        </w:rPr>
      </w:pPr>
      <w:r w:rsidRPr="0019677E">
        <w:rPr>
          <w:b/>
          <w:sz w:val="24"/>
          <w:lang w:val="en-IE"/>
        </w:rPr>
        <w:t>H</w:t>
      </w:r>
      <w:r w:rsidR="00043292" w:rsidRPr="0019677E">
        <w:rPr>
          <w:b/>
          <w:sz w:val="24"/>
          <w:lang w:val="en-IE"/>
        </w:rPr>
        <w:t xml:space="preserve">eld on </w:t>
      </w:r>
      <w:r w:rsidR="0019677E" w:rsidRPr="0019677E">
        <w:rPr>
          <w:b/>
          <w:sz w:val="24"/>
          <w:lang w:val="en-IE"/>
        </w:rPr>
        <w:t>Friday, 20</w:t>
      </w:r>
      <w:r w:rsidR="0019677E" w:rsidRPr="0019677E">
        <w:rPr>
          <w:b/>
          <w:sz w:val="24"/>
          <w:vertAlign w:val="superscript"/>
          <w:lang w:val="en-IE"/>
        </w:rPr>
        <w:t>th</w:t>
      </w:r>
      <w:r w:rsidR="0019677E" w:rsidRPr="0019677E">
        <w:rPr>
          <w:b/>
          <w:sz w:val="24"/>
          <w:lang w:val="en-IE"/>
        </w:rPr>
        <w:t xml:space="preserve"> November 2015,</w:t>
      </w:r>
      <w:r w:rsidR="00043292" w:rsidRPr="0019677E">
        <w:rPr>
          <w:b/>
          <w:sz w:val="24"/>
          <w:lang w:val="en-IE"/>
        </w:rPr>
        <w:t xml:space="preserve"> </w:t>
      </w:r>
      <w:r w:rsidRPr="0019677E">
        <w:rPr>
          <w:b/>
          <w:sz w:val="24"/>
          <w:lang w:val="en-IE"/>
        </w:rPr>
        <w:t>11.30am</w:t>
      </w:r>
      <w:r w:rsidR="0019677E" w:rsidRPr="0019677E">
        <w:rPr>
          <w:b/>
          <w:sz w:val="24"/>
          <w:lang w:val="en-IE"/>
        </w:rPr>
        <w:t xml:space="preserve">, </w:t>
      </w:r>
      <w:proofErr w:type="spellStart"/>
      <w:r w:rsidR="0019677E" w:rsidRPr="0019677E">
        <w:rPr>
          <w:b/>
          <w:sz w:val="24"/>
          <w:lang w:val="en-IE"/>
        </w:rPr>
        <w:t>Áras</w:t>
      </w:r>
      <w:proofErr w:type="spellEnd"/>
      <w:r w:rsidR="0019677E" w:rsidRPr="0019677E">
        <w:rPr>
          <w:b/>
          <w:sz w:val="24"/>
          <w:lang w:val="en-IE"/>
        </w:rPr>
        <w:t xml:space="preserve"> an Chontae, Portlaoise</w:t>
      </w:r>
    </w:p>
    <w:p w:rsidR="00043292" w:rsidRPr="00895392" w:rsidRDefault="002B7BD6" w:rsidP="002B7BD6">
      <w:pPr>
        <w:spacing w:after="0"/>
        <w:rPr>
          <w:sz w:val="24"/>
          <w:lang w:val="en-IE"/>
        </w:rPr>
      </w:pPr>
      <w:r>
        <w:rPr>
          <w:lang w:val="en-IE"/>
        </w:rPr>
        <w:br/>
      </w:r>
      <w:r w:rsidR="00043292" w:rsidRPr="00895392">
        <w:rPr>
          <w:b/>
          <w:sz w:val="24"/>
          <w:lang w:val="en-IE"/>
        </w:rPr>
        <w:t>Present:</w:t>
      </w:r>
      <w:r w:rsidR="00043292" w:rsidRPr="00895392">
        <w:rPr>
          <w:sz w:val="24"/>
          <w:lang w:val="en-IE"/>
        </w:rPr>
        <w:tab/>
        <w:t>Mr. Paddy Buggy</w:t>
      </w:r>
      <w:r w:rsidR="001827B2" w:rsidRPr="00895392">
        <w:rPr>
          <w:sz w:val="24"/>
          <w:lang w:val="en-IE"/>
        </w:rPr>
        <w:t>, Laois PPN</w:t>
      </w:r>
      <w:r w:rsidR="00043292" w:rsidRPr="00895392">
        <w:rPr>
          <w:sz w:val="24"/>
          <w:lang w:val="en-IE"/>
        </w:rPr>
        <w:t xml:space="preserve"> (in the Chair)</w:t>
      </w:r>
    </w:p>
    <w:p w:rsidR="00043292" w:rsidRPr="00895392" w:rsidRDefault="00043292" w:rsidP="002B7BD6">
      <w:pPr>
        <w:spacing w:after="0"/>
        <w:rPr>
          <w:sz w:val="24"/>
          <w:lang w:val="en-IE"/>
        </w:rPr>
      </w:pPr>
      <w:r w:rsidRPr="00895392">
        <w:rPr>
          <w:sz w:val="24"/>
          <w:lang w:val="en-IE"/>
        </w:rPr>
        <w:tab/>
      </w:r>
      <w:r w:rsidRPr="00895392">
        <w:rPr>
          <w:sz w:val="24"/>
          <w:lang w:val="en-IE"/>
        </w:rPr>
        <w:tab/>
        <w:t>Mr. John Mulhollan</w:t>
      </w:r>
      <w:r w:rsidR="001827B2" w:rsidRPr="00895392">
        <w:rPr>
          <w:sz w:val="24"/>
          <w:lang w:val="en-IE"/>
        </w:rPr>
        <w:t>d, Laois County Council</w:t>
      </w:r>
    </w:p>
    <w:p w:rsidR="001827B2" w:rsidRDefault="001827B2" w:rsidP="002B7BD6">
      <w:pPr>
        <w:spacing w:after="0"/>
        <w:rPr>
          <w:sz w:val="24"/>
          <w:lang w:val="en-IE"/>
        </w:rPr>
      </w:pPr>
      <w:r w:rsidRPr="00895392">
        <w:rPr>
          <w:sz w:val="24"/>
          <w:lang w:val="en-IE"/>
        </w:rPr>
        <w:tab/>
      </w:r>
      <w:r w:rsidRPr="00895392">
        <w:rPr>
          <w:sz w:val="24"/>
          <w:lang w:val="en-IE"/>
        </w:rPr>
        <w:tab/>
        <w:t>Cllr. John King, Laois County Council</w:t>
      </w:r>
    </w:p>
    <w:p w:rsidR="00BE5BF3" w:rsidRPr="00895392" w:rsidRDefault="00BE5BF3" w:rsidP="002B7BD6">
      <w:pPr>
        <w:spacing w:after="0"/>
        <w:rPr>
          <w:sz w:val="24"/>
          <w:lang w:val="en-IE"/>
        </w:rPr>
      </w:pPr>
      <w:r>
        <w:rPr>
          <w:sz w:val="24"/>
          <w:lang w:val="en-IE"/>
        </w:rPr>
        <w:tab/>
      </w:r>
      <w:r>
        <w:rPr>
          <w:sz w:val="24"/>
          <w:lang w:val="en-IE"/>
        </w:rPr>
        <w:tab/>
        <w:t xml:space="preserve">Cllr. Jerry Lodge, Laois County Council </w:t>
      </w:r>
    </w:p>
    <w:p w:rsidR="001827B2" w:rsidRPr="00895392" w:rsidRDefault="001827B2" w:rsidP="002B7BD6">
      <w:pPr>
        <w:spacing w:after="0"/>
        <w:rPr>
          <w:sz w:val="24"/>
          <w:lang w:val="en-IE"/>
        </w:rPr>
      </w:pPr>
      <w:r w:rsidRPr="00895392">
        <w:rPr>
          <w:sz w:val="24"/>
          <w:lang w:val="en-IE"/>
        </w:rPr>
        <w:tab/>
      </w:r>
      <w:r w:rsidRPr="00895392">
        <w:rPr>
          <w:sz w:val="24"/>
          <w:lang w:val="en-IE"/>
        </w:rPr>
        <w:tab/>
        <w:t>Ms. Evelyn Reddin, Laois LEO</w:t>
      </w:r>
    </w:p>
    <w:p w:rsidR="001827B2" w:rsidRPr="00895392" w:rsidRDefault="001827B2" w:rsidP="002B7BD6">
      <w:pPr>
        <w:spacing w:after="0"/>
        <w:rPr>
          <w:sz w:val="24"/>
          <w:lang w:val="en-IE"/>
        </w:rPr>
      </w:pPr>
      <w:r w:rsidRPr="00895392">
        <w:rPr>
          <w:sz w:val="24"/>
          <w:lang w:val="en-IE"/>
        </w:rPr>
        <w:tab/>
      </w:r>
      <w:r w:rsidRPr="00895392">
        <w:rPr>
          <w:sz w:val="24"/>
          <w:lang w:val="en-IE"/>
        </w:rPr>
        <w:tab/>
        <w:t>M</w:t>
      </w:r>
      <w:r w:rsidR="0019677E">
        <w:rPr>
          <w:sz w:val="24"/>
          <w:lang w:val="en-IE"/>
        </w:rPr>
        <w:t>s. Mary Delaney,</w:t>
      </w:r>
      <w:r w:rsidRPr="00895392">
        <w:rPr>
          <w:sz w:val="24"/>
          <w:lang w:val="en-IE"/>
        </w:rPr>
        <w:t xml:space="preserve"> HSE</w:t>
      </w:r>
    </w:p>
    <w:p w:rsidR="0019677E" w:rsidRDefault="0019677E" w:rsidP="002B7BD6">
      <w:pPr>
        <w:spacing w:after="0"/>
        <w:rPr>
          <w:sz w:val="24"/>
          <w:lang w:val="en-IE"/>
        </w:rPr>
      </w:pPr>
      <w:r>
        <w:rPr>
          <w:sz w:val="24"/>
          <w:lang w:val="en-IE"/>
        </w:rPr>
        <w:tab/>
      </w:r>
      <w:r>
        <w:rPr>
          <w:sz w:val="24"/>
          <w:lang w:val="en-IE"/>
        </w:rPr>
        <w:tab/>
        <w:t>Mr. David Hackett, Dept. Of Social Protection</w:t>
      </w:r>
    </w:p>
    <w:p w:rsidR="001827B2" w:rsidRPr="00895392" w:rsidRDefault="001827B2" w:rsidP="0019677E">
      <w:pPr>
        <w:spacing w:after="0"/>
        <w:ind w:left="720" w:firstLine="720"/>
        <w:rPr>
          <w:sz w:val="24"/>
          <w:lang w:val="en-IE"/>
        </w:rPr>
      </w:pPr>
      <w:r w:rsidRPr="00895392">
        <w:rPr>
          <w:sz w:val="24"/>
          <w:lang w:val="en-IE"/>
        </w:rPr>
        <w:t>Ms. Anne Goodwin, Laois Partnership Company</w:t>
      </w:r>
    </w:p>
    <w:p w:rsidR="001827B2" w:rsidRPr="00895392" w:rsidRDefault="001827B2" w:rsidP="002B7BD6">
      <w:pPr>
        <w:spacing w:after="0"/>
        <w:rPr>
          <w:sz w:val="24"/>
          <w:lang w:val="en-IE"/>
        </w:rPr>
      </w:pPr>
      <w:r w:rsidRPr="00895392">
        <w:rPr>
          <w:sz w:val="24"/>
          <w:lang w:val="en-IE"/>
        </w:rPr>
        <w:tab/>
      </w:r>
      <w:r w:rsidRPr="00895392">
        <w:rPr>
          <w:sz w:val="24"/>
          <w:lang w:val="en-IE"/>
        </w:rPr>
        <w:tab/>
        <w:t>Mr. Michael Bergin, Farming Pillar</w:t>
      </w:r>
    </w:p>
    <w:p w:rsidR="001827B2" w:rsidRPr="00895392" w:rsidRDefault="001827B2" w:rsidP="002B7BD6">
      <w:pPr>
        <w:spacing w:after="0"/>
        <w:rPr>
          <w:sz w:val="24"/>
          <w:lang w:val="en-IE"/>
        </w:rPr>
      </w:pPr>
      <w:r w:rsidRPr="00895392">
        <w:rPr>
          <w:sz w:val="24"/>
          <w:lang w:val="en-IE"/>
        </w:rPr>
        <w:tab/>
      </w:r>
      <w:r w:rsidRPr="00895392">
        <w:rPr>
          <w:sz w:val="24"/>
          <w:lang w:val="en-IE"/>
        </w:rPr>
        <w:tab/>
        <w:t>Mr. PJ Campbell, Laois PPN</w:t>
      </w:r>
      <w:r w:rsidRPr="00895392">
        <w:rPr>
          <w:sz w:val="24"/>
          <w:lang w:val="en-IE"/>
        </w:rPr>
        <w:tab/>
      </w:r>
      <w:r w:rsidRPr="00895392">
        <w:rPr>
          <w:sz w:val="24"/>
          <w:lang w:val="en-IE"/>
        </w:rPr>
        <w:tab/>
      </w:r>
    </w:p>
    <w:p w:rsidR="001827B2" w:rsidRDefault="001827B2" w:rsidP="002B7BD6">
      <w:pPr>
        <w:spacing w:after="0"/>
        <w:rPr>
          <w:sz w:val="24"/>
          <w:lang w:val="en-IE"/>
        </w:rPr>
      </w:pPr>
      <w:r w:rsidRPr="00895392">
        <w:rPr>
          <w:sz w:val="24"/>
          <w:lang w:val="en-IE"/>
        </w:rPr>
        <w:tab/>
      </w:r>
      <w:r w:rsidRPr="00895392">
        <w:rPr>
          <w:sz w:val="24"/>
          <w:lang w:val="en-IE"/>
        </w:rPr>
        <w:tab/>
        <w:t>Mr. Robbie Quinn, Laois PPN</w:t>
      </w:r>
    </w:p>
    <w:p w:rsidR="0019677E" w:rsidRPr="00895392" w:rsidRDefault="0019677E" w:rsidP="002B7BD6">
      <w:pPr>
        <w:spacing w:after="0"/>
        <w:rPr>
          <w:sz w:val="24"/>
          <w:lang w:val="en-IE"/>
        </w:rPr>
      </w:pPr>
      <w:r>
        <w:rPr>
          <w:sz w:val="24"/>
          <w:lang w:val="en-IE"/>
        </w:rPr>
        <w:tab/>
      </w:r>
      <w:r>
        <w:rPr>
          <w:sz w:val="24"/>
          <w:lang w:val="en-IE"/>
        </w:rPr>
        <w:tab/>
        <w:t>Ms. Mary White, Laois PPN</w:t>
      </w:r>
    </w:p>
    <w:p w:rsidR="001827B2" w:rsidRPr="00895392" w:rsidRDefault="001827B2" w:rsidP="002B7BD6">
      <w:pPr>
        <w:spacing w:after="0"/>
        <w:rPr>
          <w:sz w:val="24"/>
          <w:lang w:val="en-IE"/>
        </w:rPr>
      </w:pPr>
      <w:r w:rsidRPr="00895392">
        <w:rPr>
          <w:sz w:val="24"/>
          <w:lang w:val="en-IE"/>
        </w:rPr>
        <w:tab/>
      </w:r>
      <w:r w:rsidRPr="00895392">
        <w:rPr>
          <w:sz w:val="24"/>
          <w:lang w:val="en-IE"/>
        </w:rPr>
        <w:tab/>
        <w:t>Mr. Joe Thompson, Youth Work Ireland Laois</w:t>
      </w:r>
    </w:p>
    <w:p w:rsidR="001827B2" w:rsidRPr="00895392" w:rsidRDefault="001827B2" w:rsidP="002B7BD6">
      <w:pPr>
        <w:spacing w:after="0"/>
        <w:rPr>
          <w:sz w:val="24"/>
          <w:lang w:val="en-IE"/>
        </w:rPr>
      </w:pPr>
    </w:p>
    <w:p w:rsidR="001827B2" w:rsidRPr="00895392" w:rsidRDefault="001827B2" w:rsidP="002B7BD6">
      <w:pPr>
        <w:spacing w:after="0"/>
        <w:rPr>
          <w:sz w:val="24"/>
          <w:lang w:val="en-IE"/>
        </w:rPr>
      </w:pPr>
      <w:r w:rsidRPr="00895392">
        <w:rPr>
          <w:b/>
          <w:sz w:val="24"/>
          <w:lang w:val="en-IE"/>
        </w:rPr>
        <w:t>Apologies:</w:t>
      </w:r>
      <w:r w:rsidR="0019677E">
        <w:rPr>
          <w:sz w:val="24"/>
          <w:lang w:val="en-IE"/>
        </w:rPr>
        <w:tab/>
      </w:r>
      <w:r w:rsidR="0019677E">
        <w:rPr>
          <w:sz w:val="24"/>
          <w:lang w:val="en-IE"/>
        </w:rPr>
        <w:tab/>
        <w:t>Cllr. Paschal McEvoy, Ms. Linda Tynan, Mr. Dave Fingleton.</w:t>
      </w:r>
    </w:p>
    <w:p w:rsidR="002B7BD6" w:rsidRPr="00895392" w:rsidRDefault="002B7BD6" w:rsidP="002B7BD6">
      <w:pPr>
        <w:spacing w:after="0"/>
        <w:jc w:val="both"/>
        <w:rPr>
          <w:sz w:val="24"/>
          <w:lang w:val="en-IE"/>
        </w:rPr>
      </w:pPr>
    </w:p>
    <w:p w:rsidR="001827B2" w:rsidRPr="00895392" w:rsidRDefault="001827B2" w:rsidP="002B7BD6">
      <w:pPr>
        <w:spacing w:after="0"/>
        <w:jc w:val="both"/>
        <w:rPr>
          <w:sz w:val="24"/>
          <w:lang w:val="en-IE"/>
        </w:rPr>
      </w:pPr>
      <w:r w:rsidRPr="00895392">
        <w:rPr>
          <w:b/>
          <w:sz w:val="24"/>
          <w:lang w:val="en-IE"/>
        </w:rPr>
        <w:t>In attendance:</w:t>
      </w:r>
      <w:r w:rsidRPr="00895392">
        <w:rPr>
          <w:sz w:val="24"/>
          <w:lang w:val="en-IE"/>
        </w:rPr>
        <w:tab/>
        <w:t>Mr. Ian McCormack, Chief Officer, Ms. Georgina Ireland, Administrative Officer.</w:t>
      </w:r>
    </w:p>
    <w:p w:rsidR="001827B2" w:rsidRPr="00895392" w:rsidRDefault="001827B2" w:rsidP="002B7BD6">
      <w:pPr>
        <w:jc w:val="both"/>
        <w:rPr>
          <w:sz w:val="24"/>
          <w:lang w:val="en-IE"/>
        </w:rPr>
      </w:pPr>
    </w:p>
    <w:p w:rsidR="0019677E" w:rsidRDefault="001827B2" w:rsidP="002B7BD6">
      <w:pPr>
        <w:jc w:val="both"/>
        <w:rPr>
          <w:i/>
          <w:sz w:val="24"/>
        </w:rPr>
      </w:pPr>
      <w:r w:rsidRPr="008A7DDA">
        <w:rPr>
          <w:i/>
          <w:sz w:val="24"/>
        </w:rPr>
        <w:t xml:space="preserve">Mr. Paddy Buggy opened the meeting and thanked everyone for their attendance. </w:t>
      </w:r>
    </w:p>
    <w:p w:rsidR="001827B2" w:rsidRPr="00895392" w:rsidRDefault="0019677E" w:rsidP="002B7BD6">
      <w:pPr>
        <w:jc w:val="both"/>
        <w:rPr>
          <w:b/>
          <w:sz w:val="24"/>
          <w:lang w:val="en-IE"/>
        </w:rPr>
      </w:pPr>
      <w:r>
        <w:rPr>
          <w:b/>
          <w:sz w:val="24"/>
        </w:rPr>
        <w:br/>
      </w:r>
      <w:r w:rsidR="001827B2" w:rsidRPr="00895392">
        <w:rPr>
          <w:b/>
          <w:sz w:val="24"/>
        </w:rPr>
        <w:t xml:space="preserve">Confirmation of Minutes of LCDC meeting held on Tuesday, </w:t>
      </w:r>
      <w:r>
        <w:rPr>
          <w:b/>
          <w:sz w:val="24"/>
        </w:rPr>
        <w:t>20</w:t>
      </w:r>
      <w:r w:rsidRPr="0019677E">
        <w:rPr>
          <w:b/>
          <w:sz w:val="24"/>
          <w:vertAlign w:val="superscript"/>
        </w:rPr>
        <w:t>th</w:t>
      </w:r>
      <w:r>
        <w:rPr>
          <w:b/>
          <w:sz w:val="24"/>
        </w:rPr>
        <w:t xml:space="preserve"> October</w:t>
      </w:r>
      <w:r w:rsidR="001827B2" w:rsidRPr="00895392">
        <w:rPr>
          <w:b/>
          <w:sz w:val="24"/>
        </w:rPr>
        <w:t>, 2015</w:t>
      </w:r>
    </w:p>
    <w:p w:rsidR="001827B2" w:rsidRPr="00895392" w:rsidRDefault="001827B2" w:rsidP="002B7BD6">
      <w:pPr>
        <w:jc w:val="both"/>
        <w:rPr>
          <w:sz w:val="24"/>
          <w:lang w:val="en-IE"/>
        </w:rPr>
      </w:pPr>
      <w:r w:rsidRPr="00895392">
        <w:rPr>
          <w:sz w:val="24"/>
          <w:lang w:val="en-IE"/>
        </w:rPr>
        <w:t xml:space="preserve">Upon the proposal of </w:t>
      </w:r>
      <w:r w:rsidR="0019677E">
        <w:rPr>
          <w:sz w:val="24"/>
          <w:lang w:val="en-IE"/>
        </w:rPr>
        <w:t xml:space="preserve">Mr. John Mulholland and </w:t>
      </w:r>
      <w:r w:rsidRPr="00895392">
        <w:rPr>
          <w:sz w:val="24"/>
          <w:lang w:val="en-IE"/>
        </w:rPr>
        <w:t xml:space="preserve">seconded by Mr. </w:t>
      </w:r>
      <w:r w:rsidR="0019677E">
        <w:rPr>
          <w:sz w:val="24"/>
          <w:lang w:val="en-IE"/>
        </w:rPr>
        <w:t>Robbie Quinn</w:t>
      </w:r>
      <w:r w:rsidRPr="00895392">
        <w:rPr>
          <w:sz w:val="24"/>
          <w:lang w:val="en-IE"/>
        </w:rPr>
        <w:t xml:space="preserve">, the minutes of LCDC meeting held on Tuesday, </w:t>
      </w:r>
      <w:r w:rsidR="0019677E">
        <w:rPr>
          <w:sz w:val="24"/>
          <w:lang w:val="en-IE"/>
        </w:rPr>
        <w:t>20</w:t>
      </w:r>
      <w:r w:rsidRPr="00895392">
        <w:rPr>
          <w:sz w:val="24"/>
          <w:vertAlign w:val="superscript"/>
          <w:lang w:val="en-IE"/>
        </w:rPr>
        <w:t>th</w:t>
      </w:r>
      <w:r w:rsidRPr="00895392">
        <w:rPr>
          <w:sz w:val="24"/>
          <w:lang w:val="en-IE"/>
        </w:rPr>
        <w:t xml:space="preserve"> October 2015 were confirmed.</w:t>
      </w:r>
    </w:p>
    <w:p w:rsidR="00377F9C" w:rsidRPr="00895392" w:rsidRDefault="0019677E" w:rsidP="002B7BD6">
      <w:pPr>
        <w:jc w:val="both"/>
        <w:rPr>
          <w:b/>
          <w:sz w:val="24"/>
          <w:lang w:val="en-IE"/>
        </w:rPr>
      </w:pPr>
      <w:r>
        <w:rPr>
          <w:b/>
          <w:sz w:val="24"/>
          <w:lang w:val="en-IE"/>
        </w:rPr>
        <w:t>M</w:t>
      </w:r>
      <w:r w:rsidR="00377F9C" w:rsidRPr="00895392">
        <w:rPr>
          <w:b/>
          <w:sz w:val="24"/>
          <w:lang w:val="en-IE"/>
        </w:rPr>
        <w:t>atters Arising</w:t>
      </w:r>
    </w:p>
    <w:p w:rsidR="0019677E" w:rsidRDefault="0019677E" w:rsidP="002B7BD6">
      <w:pPr>
        <w:jc w:val="both"/>
        <w:rPr>
          <w:sz w:val="24"/>
          <w:lang w:val="en-IE"/>
        </w:rPr>
      </w:pPr>
      <w:r>
        <w:rPr>
          <w:sz w:val="24"/>
          <w:lang w:val="en-IE"/>
        </w:rPr>
        <w:t>Mr. Ian McCormack</w:t>
      </w:r>
      <w:r w:rsidR="00B13130">
        <w:rPr>
          <w:sz w:val="24"/>
          <w:lang w:val="en-IE"/>
        </w:rPr>
        <w:t>, Chief Officer</w:t>
      </w:r>
      <w:r>
        <w:rPr>
          <w:sz w:val="24"/>
          <w:lang w:val="en-IE"/>
        </w:rPr>
        <w:t xml:space="preserve"> gave an update in relation to training for members. He advised that the format of training for LCDC members was being examined by DECLG and also that the matter would be discussed at a forum of Chief Officers in the region on Wednesday, 25</w:t>
      </w:r>
      <w:r w:rsidRPr="0019677E">
        <w:rPr>
          <w:sz w:val="24"/>
          <w:vertAlign w:val="superscript"/>
          <w:lang w:val="en-IE"/>
        </w:rPr>
        <w:t>th</w:t>
      </w:r>
      <w:r>
        <w:rPr>
          <w:sz w:val="24"/>
          <w:lang w:val="en-IE"/>
        </w:rPr>
        <w:t xml:space="preserve"> November 2015. He committed to revert to the members with a further update on the matter.</w:t>
      </w:r>
    </w:p>
    <w:p w:rsidR="0019677E" w:rsidRDefault="0019677E" w:rsidP="002B7BD6">
      <w:pPr>
        <w:jc w:val="both"/>
        <w:rPr>
          <w:sz w:val="24"/>
          <w:lang w:val="en-IE"/>
        </w:rPr>
      </w:pPr>
    </w:p>
    <w:p w:rsidR="0019677E" w:rsidRDefault="0019677E" w:rsidP="002B7BD6">
      <w:pPr>
        <w:jc w:val="both"/>
        <w:rPr>
          <w:sz w:val="24"/>
          <w:lang w:val="en-IE"/>
        </w:rPr>
      </w:pPr>
    </w:p>
    <w:p w:rsidR="00377F9C" w:rsidRPr="00895392" w:rsidRDefault="00377F9C" w:rsidP="002B7BD6">
      <w:pPr>
        <w:jc w:val="both"/>
        <w:rPr>
          <w:b/>
          <w:sz w:val="24"/>
          <w:lang w:val="en-IE"/>
        </w:rPr>
      </w:pPr>
      <w:r w:rsidRPr="00895392">
        <w:rPr>
          <w:b/>
          <w:sz w:val="24"/>
          <w:lang w:val="en-IE"/>
        </w:rPr>
        <w:lastRenderedPageBreak/>
        <w:t xml:space="preserve">Local Development Strategy </w:t>
      </w:r>
      <w:r w:rsidR="0019677E">
        <w:rPr>
          <w:b/>
          <w:sz w:val="24"/>
          <w:lang w:val="en-IE"/>
        </w:rPr>
        <w:t>Update</w:t>
      </w:r>
    </w:p>
    <w:p w:rsidR="00B13130" w:rsidRDefault="00377F9C" w:rsidP="002B7BD6">
      <w:pPr>
        <w:jc w:val="both"/>
        <w:rPr>
          <w:sz w:val="24"/>
          <w:lang w:val="en-IE"/>
        </w:rPr>
      </w:pPr>
      <w:r w:rsidRPr="00895392">
        <w:rPr>
          <w:sz w:val="24"/>
          <w:lang w:val="en-IE"/>
        </w:rPr>
        <w:t>Mr. Ian McCormack</w:t>
      </w:r>
      <w:r w:rsidR="00B13130">
        <w:rPr>
          <w:sz w:val="24"/>
          <w:lang w:val="en-IE"/>
        </w:rPr>
        <w:t xml:space="preserve"> reminded the members of their adoption of the Draft Local Development Strategy at their meeting on 20</w:t>
      </w:r>
      <w:r w:rsidR="00B13130" w:rsidRPr="00B13130">
        <w:rPr>
          <w:sz w:val="24"/>
          <w:vertAlign w:val="superscript"/>
          <w:lang w:val="en-IE"/>
        </w:rPr>
        <w:t>th</w:t>
      </w:r>
      <w:r w:rsidR="00B13130">
        <w:rPr>
          <w:sz w:val="24"/>
          <w:lang w:val="en-IE"/>
        </w:rPr>
        <w:t xml:space="preserve"> October 2015. Ms. Anne Goodwin advised that the draft document was almost complete, with some additions</w:t>
      </w:r>
      <w:r w:rsidR="00D71186">
        <w:rPr>
          <w:sz w:val="24"/>
          <w:lang w:val="en-IE"/>
        </w:rPr>
        <w:t xml:space="preserve"> in respect of monitoring and review</w:t>
      </w:r>
      <w:r w:rsidR="00B13130">
        <w:rPr>
          <w:sz w:val="24"/>
          <w:lang w:val="en-IE"/>
        </w:rPr>
        <w:t xml:space="preserve"> to be made, and should be ready for submission to the D</w:t>
      </w:r>
      <w:r w:rsidR="00317A25">
        <w:rPr>
          <w:sz w:val="24"/>
          <w:lang w:val="en-IE"/>
        </w:rPr>
        <w:t>ept of Environment, Community &amp; Local Government</w:t>
      </w:r>
      <w:r w:rsidR="00B13130">
        <w:rPr>
          <w:sz w:val="24"/>
          <w:lang w:val="en-IE"/>
        </w:rPr>
        <w:t xml:space="preserve"> week beginning 30</w:t>
      </w:r>
      <w:r w:rsidR="00B13130" w:rsidRPr="00B13130">
        <w:rPr>
          <w:sz w:val="24"/>
          <w:vertAlign w:val="superscript"/>
          <w:lang w:val="en-IE"/>
        </w:rPr>
        <w:t>th</w:t>
      </w:r>
      <w:r w:rsidR="00B13130">
        <w:rPr>
          <w:sz w:val="24"/>
          <w:lang w:val="en-IE"/>
        </w:rPr>
        <w:t xml:space="preserve"> November 2015. She advised in relation to the D</w:t>
      </w:r>
      <w:r w:rsidR="001555F8">
        <w:rPr>
          <w:sz w:val="24"/>
          <w:lang w:val="en-IE"/>
        </w:rPr>
        <w:t>ept</w:t>
      </w:r>
      <w:r w:rsidR="00317A25">
        <w:rPr>
          <w:sz w:val="24"/>
          <w:lang w:val="en-IE"/>
        </w:rPr>
        <w:t>’s</w:t>
      </w:r>
      <w:r w:rsidR="001555F8">
        <w:rPr>
          <w:sz w:val="24"/>
          <w:lang w:val="en-IE"/>
        </w:rPr>
        <w:t xml:space="preserve"> tim</w:t>
      </w:r>
      <w:r w:rsidR="00B13130">
        <w:rPr>
          <w:sz w:val="24"/>
          <w:lang w:val="en-IE"/>
        </w:rPr>
        <w:t>e</w:t>
      </w:r>
      <w:r w:rsidR="001555F8">
        <w:rPr>
          <w:sz w:val="24"/>
          <w:lang w:val="en-IE"/>
        </w:rPr>
        <w:t>line</w:t>
      </w:r>
      <w:r w:rsidR="00B13130">
        <w:rPr>
          <w:sz w:val="24"/>
          <w:lang w:val="en-IE"/>
        </w:rPr>
        <w:t xml:space="preserve"> for evaluation of the Draft Local Development Strategy and the process through which approval would be given.</w:t>
      </w:r>
    </w:p>
    <w:p w:rsidR="008A7DDA" w:rsidRDefault="00B13130" w:rsidP="002B7BD6">
      <w:pPr>
        <w:jc w:val="both"/>
        <w:rPr>
          <w:b/>
          <w:sz w:val="24"/>
          <w:lang w:val="en-IE"/>
        </w:rPr>
      </w:pPr>
      <w:r>
        <w:rPr>
          <w:b/>
          <w:sz w:val="24"/>
          <w:lang w:val="en-IE"/>
        </w:rPr>
        <w:t xml:space="preserve">Local Economic &amp; Community Plan </w:t>
      </w:r>
      <w:r w:rsidR="001555F8">
        <w:rPr>
          <w:b/>
          <w:sz w:val="24"/>
          <w:lang w:val="en-IE"/>
        </w:rPr>
        <w:t xml:space="preserve">(LECP) </w:t>
      </w:r>
      <w:r>
        <w:rPr>
          <w:b/>
          <w:sz w:val="24"/>
          <w:lang w:val="en-IE"/>
        </w:rPr>
        <w:t>Update</w:t>
      </w:r>
    </w:p>
    <w:p w:rsidR="00B13130" w:rsidRDefault="00B13130" w:rsidP="002B7BD6">
      <w:pPr>
        <w:jc w:val="both"/>
        <w:rPr>
          <w:sz w:val="24"/>
          <w:lang w:val="en-IE"/>
        </w:rPr>
      </w:pPr>
      <w:r>
        <w:rPr>
          <w:sz w:val="24"/>
          <w:lang w:val="en-IE"/>
        </w:rPr>
        <w:t>Mr. Ian McCormack updated the members in relation to the current status – LECP prepara</w:t>
      </w:r>
      <w:r w:rsidR="00317A25">
        <w:rPr>
          <w:sz w:val="24"/>
          <w:lang w:val="en-IE"/>
        </w:rPr>
        <w:t>tion currently at Stage 2;</w:t>
      </w:r>
      <w:r>
        <w:rPr>
          <w:sz w:val="24"/>
          <w:lang w:val="en-IE"/>
        </w:rPr>
        <w:t xml:space="preserve"> public consultation period concluded on 10</w:t>
      </w:r>
      <w:r w:rsidRPr="00B13130">
        <w:rPr>
          <w:sz w:val="24"/>
          <w:vertAlign w:val="superscript"/>
          <w:lang w:val="en-IE"/>
        </w:rPr>
        <w:t>th</w:t>
      </w:r>
      <w:r>
        <w:rPr>
          <w:sz w:val="24"/>
          <w:lang w:val="en-IE"/>
        </w:rPr>
        <w:t xml:space="preserve"> November 2015. He advised that a number of consultation sessions were held across the county, some independently and some in conjunction with the public consultation for the </w:t>
      </w:r>
      <w:r w:rsidR="00317A25">
        <w:rPr>
          <w:sz w:val="24"/>
          <w:lang w:val="en-IE"/>
        </w:rPr>
        <w:t xml:space="preserve">local authority’s </w:t>
      </w:r>
      <w:r>
        <w:rPr>
          <w:sz w:val="24"/>
          <w:lang w:val="en-IE"/>
        </w:rPr>
        <w:t>County Development Plan Review.</w:t>
      </w:r>
    </w:p>
    <w:p w:rsidR="00B13130" w:rsidRDefault="00B13130" w:rsidP="002B7BD6">
      <w:pPr>
        <w:jc w:val="both"/>
        <w:rPr>
          <w:sz w:val="24"/>
          <w:lang w:val="en-IE"/>
        </w:rPr>
      </w:pPr>
      <w:r>
        <w:rPr>
          <w:sz w:val="24"/>
          <w:lang w:val="en-IE"/>
        </w:rPr>
        <w:t>Mr. McCormack outlined next steps for LECP preparation, i.e., the final Socio-Economic Statement including High Level Goals for the economic and community development of the county, would come before the LCDC for adoption at its next meeting and following this a process for developing objectives and actions under those Goal headings would be developed and driven by the LECP Advisory Steering Gr</w:t>
      </w:r>
      <w:r w:rsidR="001555F8">
        <w:rPr>
          <w:sz w:val="24"/>
          <w:lang w:val="en-IE"/>
        </w:rPr>
        <w:t xml:space="preserve">oup by the end of the year. </w:t>
      </w:r>
    </w:p>
    <w:p w:rsidR="001555F8" w:rsidRPr="001555F8" w:rsidRDefault="001555F8" w:rsidP="002B7BD6">
      <w:pPr>
        <w:jc w:val="both"/>
        <w:rPr>
          <w:b/>
          <w:sz w:val="24"/>
          <w:lang w:val="en-IE"/>
        </w:rPr>
      </w:pPr>
      <w:r w:rsidRPr="001555F8">
        <w:rPr>
          <w:b/>
          <w:sz w:val="24"/>
          <w:lang w:val="en-IE"/>
        </w:rPr>
        <w:t>SICAP Update</w:t>
      </w:r>
    </w:p>
    <w:p w:rsidR="001555F8" w:rsidRPr="001555F8" w:rsidRDefault="001555F8" w:rsidP="002B7BD6">
      <w:pPr>
        <w:jc w:val="both"/>
        <w:rPr>
          <w:sz w:val="24"/>
          <w:lang w:val="en-IE"/>
        </w:rPr>
      </w:pPr>
      <w:r>
        <w:rPr>
          <w:sz w:val="24"/>
          <w:lang w:val="en-IE"/>
        </w:rPr>
        <w:t xml:space="preserve">Ms. Georgina Ireland, Administrative Officer, Community &amp; Enterprise presented an update in respect of a recent SICAP seminar given by the Dept of Environment, Community &amp; Local Government and POBAL in respect of LCDC procedures for End of Year Review (2015) and preparation of the SICAP Annual Plan 2016. </w:t>
      </w:r>
      <w:r w:rsidRPr="001555F8">
        <w:rPr>
          <w:i/>
          <w:sz w:val="24"/>
          <w:lang w:val="en-IE"/>
        </w:rPr>
        <w:t>(</w:t>
      </w:r>
      <w:proofErr w:type="gramStart"/>
      <w:r w:rsidRPr="001555F8">
        <w:rPr>
          <w:i/>
          <w:sz w:val="24"/>
          <w:lang w:val="en-IE"/>
        </w:rPr>
        <w:t>copy</w:t>
      </w:r>
      <w:proofErr w:type="gramEnd"/>
      <w:r w:rsidRPr="001555F8">
        <w:rPr>
          <w:i/>
          <w:sz w:val="24"/>
          <w:lang w:val="en-IE"/>
        </w:rPr>
        <w:t xml:space="preserve"> attached)</w:t>
      </w:r>
    </w:p>
    <w:p w:rsidR="001555F8" w:rsidRDefault="001555F8" w:rsidP="002B7BD6">
      <w:pPr>
        <w:jc w:val="both"/>
        <w:rPr>
          <w:sz w:val="24"/>
          <w:lang w:val="en-IE"/>
        </w:rPr>
      </w:pPr>
      <w:r>
        <w:rPr>
          <w:sz w:val="24"/>
          <w:lang w:val="en-IE"/>
        </w:rPr>
        <w:t>Ms. Anne Goodwin added in relation to the issue of Dept of Social Protection’s jobs referral protocol, that Laois currently has a good referral process</w:t>
      </w:r>
      <w:r w:rsidR="00884CEC">
        <w:rPr>
          <w:sz w:val="24"/>
          <w:lang w:val="en-IE"/>
        </w:rPr>
        <w:t xml:space="preserve"> with the DSP in respect of SICAP clients, however if a ‘Jobs Path’ service is established in Portlaoise, this may affect the referral numbers and may need to be examined locally. She advised that she met recently with Farm Relief Services in this regard and how the SICAP programme could provide supports </w:t>
      </w:r>
      <w:r w:rsidR="002173A7">
        <w:rPr>
          <w:sz w:val="24"/>
          <w:lang w:val="en-IE"/>
        </w:rPr>
        <w:t>in this area also</w:t>
      </w:r>
      <w:r w:rsidR="00884CEC">
        <w:rPr>
          <w:sz w:val="24"/>
          <w:lang w:val="en-IE"/>
        </w:rPr>
        <w:t xml:space="preserve">. </w:t>
      </w:r>
    </w:p>
    <w:p w:rsidR="00884CEC" w:rsidRDefault="00884CEC" w:rsidP="002B7BD6">
      <w:pPr>
        <w:jc w:val="both"/>
        <w:rPr>
          <w:sz w:val="24"/>
          <w:lang w:val="en-IE"/>
        </w:rPr>
      </w:pPr>
      <w:r>
        <w:rPr>
          <w:sz w:val="24"/>
          <w:lang w:val="en-IE"/>
        </w:rPr>
        <w:t xml:space="preserve">There was some discussion </w:t>
      </w:r>
      <w:r w:rsidR="001F7747">
        <w:rPr>
          <w:sz w:val="24"/>
          <w:lang w:val="en-IE"/>
        </w:rPr>
        <w:t>in relation to the</w:t>
      </w:r>
      <w:r w:rsidR="003676A2">
        <w:rPr>
          <w:sz w:val="24"/>
          <w:lang w:val="en-IE"/>
        </w:rPr>
        <w:t xml:space="preserve"> appraisal</w:t>
      </w:r>
      <w:r w:rsidR="001F7747">
        <w:rPr>
          <w:sz w:val="24"/>
          <w:lang w:val="en-IE"/>
        </w:rPr>
        <w:t xml:space="preserve"> process for this Committee in </w:t>
      </w:r>
      <w:r w:rsidR="003676A2">
        <w:rPr>
          <w:sz w:val="24"/>
          <w:lang w:val="en-IE"/>
        </w:rPr>
        <w:t xml:space="preserve">respect of </w:t>
      </w:r>
      <w:r w:rsidR="001F7747">
        <w:rPr>
          <w:sz w:val="24"/>
          <w:lang w:val="en-IE"/>
        </w:rPr>
        <w:t xml:space="preserve">the SICAP </w:t>
      </w:r>
      <w:r w:rsidR="003676A2">
        <w:rPr>
          <w:sz w:val="24"/>
          <w:lang w:val="en-IE"/>
        </w:rPr>
        <w:t xml:space="preserve">End of Year Review </w:t>
      </w:r>
      <w:r w:rsidR="001F7747">
        <w:rPr>
          <w:sz w:val="24"/>
          <w:lang w:val="en-IE"/>
        </w:rPr>
        <w:t xml:space="preserve">and </w:t>
      </w:r>
      <w:r w:rsidR="003676A2">
        <w:rPr>
          <w:sz w:val="24"/>
          <w:lang w:val="en-IE"/>
        </w:rPr>
        <w:t xml:space="preserve">Annual Plan </w:t>
      </w:r>
      <w:r w:rsidR="001F7747">
        <w:rPr>
          <w:sz w:val="24"/>
          <w:lang w:val="en-IE"/>
        </w:rPr>
        <w:t xml:space="preserve">2016 preparation. </w:t>
      </w:r>
      <w:r w:rsidR="003676A2">
        <w:rPr>
          <w:sz w:val="24"/>
          <w:lang w:val="en-IE"/>
        </w:rPr>
        <w:t>Upon the proposal of Ms. Mary White and seconded by Cllr. John King, i</w:t>
      </w:r>
      <w:r w:rsidR="001F7747">
        <w:rPr>
          <w:sz w:val="24"/>
          <w:lang w:val="en-IE"/>
        </w:rPr>
        <w:t xml:space="preserve">t was agreed that a subcommittee </w:t>
      </w:r>
      <w:r w:rsidR="00BB1D7E">
        <w:rPr>
          <w:sz w:val="24"/>
          <w:lang w:val="en-IE"/>
        </w:rPr>
        <w:t xml:space="preserve">of the LCDC </w:t>
      </w:r>
      <w:r w:rsidR="001F7747">
        <w:rPr>
          <w:sz w:val="24"/>
          <w:lang w:val="en-IE"/>
        </w:rPr>
        <w:t>would be established to review the 2015</w:t>
      </w:r>
      <w:r w:rsidR="00BB1D7E">
        <w:rPr>
          <w:sz w:val="24"/>
          <w:lang w:val="en-IE"/>
        </w:rPr>
        <w:t xml:space="preserve"> SICAP</w:t>
      </w:r>
      <w:r w:rsidR="001F7747">
        <w:rPr>
          <w:sz w:val="24"/>
          <w:lang w:val="en-IE"/>
        </w:rPr>
        <w:t xml:space="preserve"> Plan with the Chief Officer</w:t>
      </w:r>
      <w:r w:rsidR="003676A2">
        <w:rPr>
          <w:sz w:val="24"/>
          <w:lang w:val="en-IE"/>
        </w:rPr>
        <w:t>,</w:t>
      </w:r>
      <w:r w:rsidR="001F7747">
        <w:rPr>
          <w:sz w:val="24"/>
          <w:lang w:val="en-IE"/>
        </w:rPr>
        <w:t xml:space="preserve"> and to assist the Chief Officer and </w:t>
      </w:r>
      <w:r w:rsidR="003676A2">
        <w:rPr>
          <w:sz w:val="24"/>
          <w:lang w:val="en-IE"/>
        </w:rPr>
        <w:t xml:space="preserve">the </w:t>
      </w:r>
      <w:r w:rsidR="001F7747">
        <w:rPr>
          <w:sz w:val="24"/>
          <w:lang w:val="en-IE"/>
        </w:rPr>
        <w:t>Programme Implementer (Laois Partnership) in the preparation of the Annual Plan 2016.</w:t>
      </w:r>
      <w:r w:rsidR="003676A2">
        <w:rPr>
          <w:sz w:val="24"/>
          <w:lang w:val="en-IE"/>
        </w:rPr>
        <w:t xml:space="preserve"> This subcommittee would comprise members of the original SICAP evaluation subcommittee and make recommendations to the larger group as to what actions should be taken by the LCDC in this regard. </w:t>
      </w:r>
    </w:p>
    <w:p w:rsidR="003676A2" w:rsidRPr="003676A2" w:rsidRDefault="003676A2" w:rsidP="002B7BD6">
      <w:pPr>
        <w:jc w:val="both"/>
        <w:rPr>
          <w:b/>
          <w:sz w:val="24"/>
          <w:lang w:val="en-IE"/>
        </w:rPr>
      </w:pPr>
      <w:r w:rsidRPr="003676A2">
        <w:rPr>
          <w:b/>
          <w:sz w:val="24"/>
          <w:lang w:val="en-IE"/>
        </w:rPr>
        <w:lastRenderedPageBreak/>
        <w:t>Rural Economic Development Zone (REDZ) Update</w:t>
      </w:r>
    </w:p>
    <w:p w:rsidR="003676A2" w:rsidRDefault="003676A2" w:rsidP="002B7BD6">
      <w:pPr>
        <w:jc w:val="both"/>
        <w:rPr>
          <w:sz w:val="24"/>
          <w:lang w:val="en-IE"/>
        </w:rPr>
      </w:pPr>
      <w:r>
        <w:rPr>
          <w:sz w:val="24"/>
          <w:lang w:val="en-IE"/>
        </w:rPr>
        <w:t xml:space="preserve">Mr. Ian McCormack advised the members that the project </w:t>
      </w:r>
      <w:r w:rsidR="001E20EC">
        <w:rPr>
          <w:sz w:val="24"/>
          <w:lang w:val="en-IE"/>
        </w:rPr>
        <w:t xml:space="preserve">under this heading, </w:t>
      </w:r>
      <w:r w:rsidRPr="001E20EC">
        <w:rPr>
          <w:i/>
          <w:sz w:val="24"/>
          <w:lang w:val="en-IE"/>
        </w:rPr>
        <w:t>“Inspire Rathdowney”</w:t>
      </w:r>
      <w:r w:rsidR="001E20EC">
        <w:rPr>
          <w:sz w:val="24"/>
          <w:lang w:val="en-IE"/>
        </w:rPr>
        <w:t>,</w:t>
      </w:r>
      <w:r>
        <w:rPr>
          <w:sz w:val="24"/>
          <w:lang w:val="en-IE"/>
        </w:rPr>
        <w:t xml:space="preserve"> was recently awarded funding under the REDZ Scheme in the sum €50,000, this to be supplemented by funding from Laois County Council in the sum of €17,000. He thanked Ms. Anne Goodwin, Laois Partnership, Cllr. John King and Evelyn Reddin, Laois LEO for their assistance in making the application. </w:t>
      </w:r>
    </w:p>
    <w:p w:rsidR="003676A2" w:rsidRDefault="000F6855" w:rsidP="002B7BD6">
      <w:pPr>
        <w:jc w:val="both"/>
        <w:rPr>
          <w:sz w:val="24"/>
          <w:lang w:val="en-IE"/>
        </w:rPr>
      </w:pPr>
      <w:r>
        <w:rPr>
          <w:sz w:val="24"/>
          <w:lang w:val="en-IE"/>
        </w:rPr>
        <w:t>He</w:t>
      </w:r>
      <w:r w:rsidR="003676A2">
        <w:rPr>
          <w:sz w:val="24"/>
          <w:lang w:val="en-IE"/>
        </w:rPr>
        <w:t xml:space="preserve"> further advised that </w:t>
      </w:r>
      <w:r w:rsidR="001E20EC">
        <w:rPr>
          <w:sz w:val="24"/>
          <w:lang w:val="en-IE"/>
        </w:rPr>
        <w:t xml:space="preserve">this </w:t>
      </w:r>
      <w:r w:rsidR="003676A2">
        <w:rPr>
          <w:sz w:val="24"/>
          <w:lang w:val="en-IE"/>
        </w:rPr>
        <w:t>funding would be used to employ an ‘animator</w:t>
      </w:r>
      <w:r>
        <w:rPr>
          <w:sz w:val="24"/>
          <w:lang w:val="en-IE"/>
        </w:rPr>
        <w:t xml:space="preserve">’, who would source 20 </w:t>
      </w:r>
      <w:r w:rsidR="00ED1D81">
        <w:rPr>
          <w:sz w:val="24"/>
          <w:lang w:val="en-IE"/>
        </w:rPr>
        <w:t>participants with a view to targeting indigenous</w:t>
      </w:r>
      <w:r>
        <w:rPr>
          <w:sz w:val="24"/>
          <w:lang w:val="en-IE"/>
        </w:rPr>
        <w:t xml:space="preserve"> enterprise to foster economic development in the local area. It was noted that this project would commence in early 2016, to run for approximately 12 months. It was also noted that no indication had yet been given as to the extension/continuation of the REDZ programme</w:t>
      </w:r>
      <w:r w:rsidR="001E20EC">
        <w:rPr>
          <w:sz w:val="24"/>
          <w:lang w:val="en-IE"/>
        </w:rPr>
        <w:t xml:space="preserve"> nationally in 2016.</w:t>
      </w:r>
      <w:r>
        <w:rPr>
          <w:sz w:val="24"/>
          <w:lang w:val="en-IE"/>
        </w:rPr>
        <w:t xml:space="preserve"> </w:t>
      </w:r>
    </w:p>
    <w:p w:rsidR="000F6855" w:rsidRDefault="000F6855" w:rsidP="002B7BD6">
      <w:pPr>
        <w:jc w:val="both"/>
        <w:rPr>
          <w:sz w:val="24"/>
          <w:lang w:val="en-IE"/>
        </w:rPr>
      </w:pPr>
      <w:r>
        <w:rPr>
          <w:sz w:val="24"/>
          <w:lang w:val="en-IE"/>
        </w:rPr>
        <w:t xml:space="preserve">Cllr. John King welcomed the project and thanked the local authority and the LCDC for their commitment. </w:t>
      </w:r>
    </w:p>
    <w:p w:rsidR="009F2A65" w:rsidRPr="00895392" w:rsidRDefault="009F2A65" w:rsidP="002B7BD6">
      <w:pPr>
        <w:jc w:val="both"/>
        <w:rPr>
          <w:b/>
          <w:sz w:val="24"/>
          <w:lang w:val="en-IE"/>
        </w:rPr>
      </w:pPr>
      <w:r w:rsidRPr="00895392">
        <w:rPr>
          <w:b/>
          <w:sz w:val="24"/>
          <w:lang w:val="en-IE"/>
        </w:rPr>
        <w:t>Any Other Business</w:t>
      </w:r>
    </w:p>
    <w:p w:rsidR="009F2A65" w:rsidRPr="00895392" w:rsidRDefault="000F6855" w:rsidP="00590030">
      <w:pPr>
        <w:jc w:val="both"/>
        <w:rPr>
          <w:sz w:val="24"/>
          <w:lang w:val="en-IE"/>
        </w:rPr>
      </w:pPr>
      <w:r>
        <w:rPr>
          <w:sz w:val="24"/>
          <w:lang w:val="en-IE"/>
        </w:rPr>
        <w:t>The members congratulated Laois County Council, in particular the staff of Laois LEO, for their wo</w:t>
      </w:r>
      <w:r w:rsidR="00590030">
        <w:rPr>
          <w:sz w:val="24"/>
          <w:lang w:val="en-IE"/>
        </w:rPr>
        <w:t>rk on the recent 2015 Global</w:t>
      </w:r>
      <w:r w:rsidR="001E20EC">
        <w:rPr>
          <w:sz w:val="24"/>
          <w:lang w:val="en-IE"/>
        </w:rPr>
        <w:t xml:space="preserve"> Irish Economic Forum Regional E</w:t>
      </w:r>
      <w:r w:rsidR="00590030">
        <w:rPr>
          <w:sz w:val="24"/>
          <w:lang w:val="en-IE"/>
        </w:rPr>
        <w:t xml:space="preserve">vent at the Heritage, </w:t>
      </w:r>
      <w:proofErr w:type="spellStart"/>
      <w:r w:rsidR="00590030">
        <w:rPr>
          <w:sz w:val="24"/>
          <w:lang w:val="en-IE"/>
        </w:rPr>
        <w:t>Killenard</w:t>
      </w:r>
      <w:proofErr w:type="spellEnd"/>
      <w:r w:rsidR="00590030">
        <w:rPr>
          <w:sz w:val="24"/>
          <w:lang w:val="en-IE"/>
        </w:rPr>
        <w:t xml:space="preserve">. </w:t>
      </w:r>
    </w:p>
    <w:p w:rsidR="002B7BD6" w:rsidRPr="00895392" w:rsidRDefault="002B7BD6" w:rsidP="002B7BD6">
      <w:pPr>
        <w:jc w:val="both"/>
        <w:rPr>
          <w:sz w:val="24"/>
          <w:lang w:val="en-IE"/>
        </w:rPr>
      </w:pPr>
      <w:r w:rsidRPr="00895392">
        <w:rPr>
          <w:sz w:val="24"/>
          <w:lang w:val="en-IE"/>
        </w:rPr>
        <w:t xml:space="preserve">This concluded the business of the meeting. </w:t>
      </w:r>
    </w:p>
    <w:p w:rsidR="00377F9C" w:rsidRDefault="008A7DDA" w:rsidP="008A7DDA">
      <w:pPr>
        <w:jc w:val="both"/>
        <w:rPr>
          <w:lang w:val="en-IE"/>
        </w:rPr>
      </w:pPr>
      <w:r>
        <w:rPr>
          <w:b/>
          <w:i/>
          <w:sz w:val="24"/>
          <w:lang w:val="en-IE"/>
        </w:rPr>
        <w:t xml:space="preserve">Next meeting </w:t>
      </w:r>
      <w:r w:rsidR="00590030">
        <w:rPr>
          <w:b/>
          <w:i/>
          <w:sz w:val="24"/>
          <w:lang w:val="en-IE"/>
        </w:rPr>
        <w:t>to be held on Wednesday, 9</w:t>
      </w:r>
      <w:r w:rsidR="00590030" w:rsidRPr="00590030">
        <w:rPr>
          <w:b/>
          <w:i/>
          <w:sz w:val="24"/>
          <w:vertAlign w:val="superscript"/>
          <w:lang w:val="en-IE"/>
        </w:rPr>
        <w:t>th</w:t>
      </w:r>
      <w:r w:rsidR="00590030">
        <w:rPr>
          <w:b/>
          <w:i/>
          <w:sz w:val="24"/>
          <w:lang w:val="en-IE"/>
        </w:rPr>
        <w:t xml:space="preserve"> December</w:t>
      </w:r>
      <w:r w:rsidR="002B7BD6" w:rsidRPr="008A7DDA">
        <w:rPr>
          <w:b/>
          <w:i/>
          <w:sz w:val="24"/>
          <w:lang w:val="en-IE"/>
        </w:rPr>
        <w:t xml:space="preserve"> at 11.30am</w:t>
      </w:r>
      <w:r w:rsidR="00E22FF1">
        <w:rPr>
          <w:b/>
          <w:i/>
          <w:sz w:val="24"/>
          <w:lang w:val="en-IE"/>
        </w:rPr>
        <w:t>; v</w:t>
      </w:r>
      <w:r w:rsidR="00590030">
        <w:rPr>
          <w:b/>
          <w:i/>
          <w:sz w:val="24"/>
          <w:lang w:val="en-IE"/>
        </w:rPr>
        <w:t>enue to be confirmed.</w:t>
      </w:r>
    </w:p>
    <w:p w:rsidR="00377F9C" w:rsidRPr="00043292" w:rsidRDefault="00377F9C">
      <w:pPr>
        <w:rPr>
          <w:lang w:val="en-IE"/>
        </w:rPr>
      </w:pPr>
    </w:p>
    <w:sectPr w:rsidR="00377F9C" w:rsidRPr="00043292" w:rsidSect="00895392">
      <w:footerReference w:type="default" r:id="rId7"/>
      <w:pgSz w:w="12240" w:h="15840"/>
      <w:pgMar w:top="993" w:right="1041"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D81" w:rsidRDefault="00ED1D81" w:rsidP="00895392">
      <w:pPr>
        <w:spacing w:after="0" w:line="240" w:lineRule="auto"/>
      </w:pPr>
      <w:r>
        <w:separator/>
      </w:r>
    </w:p>
  </w:endnote>
  <w:endnote w:type="continuationSeparator" w:id="0">
    <w:p w:rsidR="00ED1D81" w:rsidRDefault="00ED1D81" w:rsidP="00895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9170"/>
      <w:docPartObj>
        <w:docPartGallery w:val="Page Numbers (Bottom of Page)"/>
        <w:docPartUnique/>
      </w:docPartObj>
    </w:sdtPr>
    <w:sdtContent>
      <w:p w:rsidR="00ED1D81" w:rsidRDefault="00C84113">
        <w:pPr>
          <w:pStyle w:val="Footer"/>
          <w:jc w:val="right"/>
        </w:pPr>
        <w:fldSimple w:instr=" PAGE   \* MERGEFORMAT ">
          <w:r w:rsidR="00E22FF1">
            <w:rPr>
              <w:noProof/>
            </w:rPr>
            <w:t>3</w:t>
          </w:r>
        </w:fldSimple>
      </w:p>
    </w:sdtContent>
  </w:sdt>
  <w:p w:rsidR="00ED1D81" w:rsidRDefault="00ED1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D81" w:rsidRDefault="00ED1D81" w:rsidP="00895392">
      <w:pPr>
        <w:spacing w:after="0" w:line="240" w:lineRule="auto"/>
      </w:pPr>
      <w:r>
        <w:separator/>
      </w:r>
    </w:p>
  </w:footnote>
  <w:footnote w:type="continuationSeparator" w:id="0">
    <w:p w:rsidR="00ED1D81" w:rsidRDefault="00ED1D81" w:rsidP="00895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11ABD"/>
    <w:multiLevelType w:val="hybridMultilevel"/>
    <w:tmpl w:val="53D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292"/>
    <w:rsid w:val="00043292"/>
    <w:rsid w:val="000F6855"/>
    <w:rsid w:val="001555F8"/>
    <w:rsid w:val="001827B2"/>
    <w:rsid w:val="0019677E"/>
    <w:rsid w:val="001B30CA"/>
    <w:rsid w:val="001E20EC"/>
    <w:rsid w:val="001F7747"/>
    <w:rsid w:val="002173A7"/>
    <w:rsid w:val="002A6445"/>
    <w:rsid w:val="002B7BD6"/>
    <w:rsid w:val="00317A25"/>
    <w:rsid w:val="00344DB2"/>
    <w:rsid w:val="003676A2"/>
    <w:rsid w:val="00377F9C"/>
    <w:rsid w:val="00496BF1"/>
    <w:rsid w:val="00590030"/>
    <w:rsid w:val="005B65E4"/>
    <w:rsid w:val="005F400B"/>
    <w:rsid w:val="006B7D97"/>
    <w:rsid w:val="006D4717"/>
    <w:rsid w:val="007D5E7B"/>
    <w:rsid w:val="00884CEC"/>
    <w:rsid w:val="00895392"/>
    <w:rsid w:val="008A7DDA"/>
    <w:rsid w:val="008E576A"/>
    <w:rsid w:val="00931EA1"/>
    <w:rsid w:val="009B4C72"/>
    <w:rsid w:val="009F2A65"/>
    <w:rsid w:val="00AD6AC3"/>
    <w:rsid w:val="00B13130"/>
    <w:rsid w:val="00BB1D7E"/>
    <w:rsid w:val="00BE5BF3"/>
    <w:rsid w:val="00C84113"/>
    <w:rsid w:val="00D71186"/>
    <w:rsid w:val="00E22FF1"/>
    <w:rsid w:val="00EC23ED"/>
    <w:rsid w:val="00EC3ACB"/>
    <w:rsid w:val="00ED1D81"/>
    <w:rsid w:val="00F05816"/>
    <w:rsid w:val="00F27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9C"/>
    <w:pPr>
      <w:ind w:left="720"/>
      <w:contextualSpacing/>
    </w:pPr>
  </w:style>
  <w:style w:type="paragraph" w:styleId="Header">
    <w:name w:val="header"/>
    <w:basedOn w:val="Normal"/>
    <w:link w:val="HeaderChar"/>
    <w:uiPriority w:val="99"/>
    <w:semiHidden/>
    <w:unhideWhenUsed/>
    <w:rsid w:val="00895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392"/>
  </w:style>
  <w:style w:type="paragraph" w:styleId="Footer">
    <w:name w:val="footer"/>
    <w:basedOn w:val="Normal"/>
    <w:link w:val="FooterChar"/>
    <w:uiPriority w:val="99"/>
    <w:unhideWhenUsed/>
    <w:rsid w:val="0089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3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gireland</dc:creator>
  <cp:lastModifiedBy>gireland</cp:lastModifiedBy>
  <cp:revision>11</cp:revision>
  <dcterms:created xsi:type="dcterms:W3CDTF">2015-12-01T13:16:00Z</dcterms:created>
  <dcterms:modified xsi:type="dcterms:W3CDTF">2015-12-01T16:20:00Z</dcterms:modified>
</cp:coreProperties>
</file>