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0A" w:rsidRDefault="00C731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.25pt;margin-top:59.25pt;width:157.5pt;height:82.5pt;z-index:251660288">
            <v:textbox>
              <w:txbxContent>
                <w:p w:rsidR="00A20A33" w:rsidRDefault="00A20A33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 xml:space="preserve">Road </w:t>
                  </w:r>
                  <w:r w:rsidR="007E0071">
                    <w:rPr>
                      <w:lang w:val="en-IE"/>
                    </w:rPr>
                    <w:t>closures in M</w:t>
                  </w:r>
                  <w:r>
                    <w:rPr>
                      <w:lang w:val="en-IE"/>
                    </w:rPr>
                    <w:t xml:space="preserve">ountrath </w:t>
                  </w:r>
                </w:p>
                <w:p w:rsidR="00A20A33" w:rsidRPr="00A20A33" w:rsidRDefault="00A20A33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 xml:space="preserve">Link road and entrance into GAA ground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6225" cy="69056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69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2pt;margin-top:174.75pt;width:6pt;height:11.25pt;z-index:251659264" o:connectortype="straight" strokecolor="red" strokeweight="4.5pt"/>
        </w:pict>
      </w:r>
      <w:r>
        <w:rPr>
          <w:noProof/>
        </w:rPr>
        <w:pict>
          <v:shape id="_x0000_s1026" type="#_x0000_t32" style="position:absolute;margin-left:265.5pt;margin-top:189.75pt;width:13.5pt;height:0;z-index:251658240" o:connectortype="straight" strokecolor="red" strokeweight="4.5pt"/>
        </w:pict>
      </w:r>
      <w:r w:rsidR="00A20A33">
        <w:rPr>
          <w:noProof/>
        </w:rPr>
        <w:drawing>
          <wp:inline distT="0" distB="0" distL="0" distR="0">
            <wp:extent cx="8229600" cy="491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80A" w:rsidSect="00A20A3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20A33"/>
    <w:rsid w:val="00346AC7"/>
    <w:rsid w:val="00794F23"/>
    <w:rsid w:val="007E0071"/>
    <w:rsid w:val="008073AD"/>
    <w:rsid w:val="00A20A33"/>
    <w:rsid w:val="00B47DB1"/>
    <w:rsid w:val="00C52DBF"/>
    <w:rsid w:val="00C731DE"/>
    <w:rsid w:val="00CB180A"/>
    <w:rsid w:val="00E3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Laois County Council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bdempsey</dc:creator>
  <cp:lastModifiedBy>tkelly</cp:lastModifiedBy>
  <cp:revision>2</cp:revision>
  <dcterms:created xsi:type="dcterms:W3CDTF">2017-11-22T16:58:00Z</dcterms:created>
  <dcterms:modified xsi:type="dcterms:W3CDTF">2017-11-22T16:58:00Z</dcterms:modified>
</cp:coreProperties>
</file>